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B5A" w:rsidRDefault="00143B5A" w:rsidP="0010138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4"/>
        </w:rPr>
      </w:pPr>
      <w:r w:rsidRPr="00143B5A">
        <w:rPr>
          <w:rFonts w:ascii="Times New Roman" w:hAnsi="Times New Roman"/>
          <w:b/>
          <w:bCs/>
          <w:noProof/>
          <w:sz w:val="20"/>
          <w:szCs w:val="24"/>
        </w:rPr>
        <w:drawing>
          <wp:inline distT="0" distB="0" distL="0" distR="0">
            <wp:extent cx="6278194" cy="9239250"/>
            <wp:effectExtent l="0" t="0" r="0" b="0"/>
            <wp:docPr id="2" name="Рисунок 2" descr="C:\Users\0A6E~1\AppData\Local\Temp\Rar$DIa14448.33344\Роднич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A6E~1\AppData\Local\Temp\Rar$DIa14448.33344\Родничо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57" t="4441" r="4872" b="4936"/>
                    <a:stretch/>
                  </pic:blipFill>
                  <pic:spPr bwMode="auto">
                    <a:xfrm>
                      <a:off x="0" y="0"/>
                      <a:ext cx="6281941" cy="924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01386" w:rsidRDefault="00101386" w:rsidP="00101386">
      <w:pPr>
        <w:tabs>
          <w:tab w:val="left" w:pos="900"/>
        </w:tabs>
        <w:spacing w:line="360" w:lineRule="auto"/>
        <w:ind w:left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9746" w:type="dxa"/>
        <w:tblInd w:w="9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5" w:type="dxa"/>
          <w:left w:w="87" w:type="dxa"/>
          <w:right w:w="107" w:type="dxa"/>
        </w:tblCellMar>
        <w:tblLook w:val="0600" w:firstRow="0" w:lastRow="0" w:firstColumn="0" w:lastColumn="0" w:noHBand="1" w:noVBand="1"/>
      </w:tblPr>
      <w:tblGrid>
        <w:gridCol w:w="777"/>
        <w:gridCol w:w="1313"/>
        <w:gridCol w:w="7656"/>
      </w:tblGrid>
      <w:tr w:rsidR="00101386" w:rsidTr="00700ABD">
        <w:trPr>
          <w:trHeight w:val="280"/>
        </w:trPr>
        <w:tc>
          <w:tcPr>
            <w:tcW w:w="7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</w:tcPr>
          <w:p w:rsidR="00101386" w:rsidRDefault="00101386" w:rsidP="00700ABD">
            <w:pPr>
              <w:pStyle w:val="af0"/>
              <w:spacing w:beforeAutospacing="0" w:after="0" w:afterAutospacing="0" w:line="360" w:lineRule="auto"/>
              <w:textAlignment w:val="baseline"/>
            </w:pPr>
            <w:r>
              <w:rPr>
                <w:b/>
                <w:bCs/>
                <w:color w:val="000000"/>
                <w:lang w:val="en-US"/>
              </w:rPr>
              <w:t>I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896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</w:tcPr>
          <w:p w:rsidR="00101386" w:rsidRDefault="00101386" w:rsidP="00700ABD">
            <w:pPr>
              <w:pStyle w:val="af0"/>
              <w:spacing w:beforeAutospacing="0" w:after="0" w:afterAutospacing="0" w:line="360" w:lineRule="auto"/>
              <w:textAlignment w:val="baseline"/>
            </w:pPr>
            <w:r>
              <w:rPr>
                <w:b/>
                <w:bCs/>
                <w:color w:val="000000"/>
              </w:rPr>
              <w:t>ПОЯСНИТЕЛЬНАЯ ЗАПИСКА</w:t>
            </w:r>
          </w:p>
        </w:tc>
      </w:tr>
      <w:tr w:rsidR="00101386" w:rsidTr="00700ABD">
        <w:trPr>
          <w:trHeight w:val="280"/>
        </w:trPr>
        <w:tc>
          <w:tcPr>
            <w:tcW w:w="7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</w:tcPr>
          <w:p w:rsidR="00101386" w:rsidRDefault="00101386" w:rsidP="00700ABD">
            <w:pPr>
              <w:pStyle w:val="af0"/>
              <w:spacing w:beforeAutospacing="0" w:after="0" w:afterAutospacing="0" w:line="360" w:lineRule="auto"/>
              <w:textAlignment w:val="baseline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</w:tcPr>
          <w:p w:rsidR="00101386" w:rsidRDefault="00101386" w:rsidP="00700ABD">
            <w:pPr>
              <w:pStyle w:val="af0"/>
              <w:spacing w:beforeAutospacing="0" w:after="0" w:afterAutospacing="0" w:line="360" w:lineRule="auto"/>
              <w:textAlignment w:val="baseline"/>
            </w:pPr>
            <w:r>
              <w:rPr>
                <w:color w:val="000000"/>
              </w:rPr>
              <w:t>1.1</w:t>
            </w:r>
          </w:p>
        </w:tc>
        <w:tc>
          <w:tcPr>
            <w:tcW w:w="76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</w:tcPr>
          <w:p w:rsidR="00101386" w:rsidRDefault="00101386" w:rsidP="00700ABD">
            <w:pPr>
              <w:pStyle w:val="af0"/>
              <w:spacing w:beforeAutospacing="0" w:after="0" w:afterAutospacing="0" w:line="360" w:lineRule="auto"/>
              <w:textAlignment w:val="baseline"/>
            </w:pPr>
            <w:r>
              <w:rPr>
                <w:color w:val="000000"/>
              </w:rPr>
              <w:t>Вступление</w:t>
            </w:r>
          </w:p>
        </w:tc>
      </w:tr>
      <w:tr w:rsidR="00101386" w:rsidTr="00700ABD">
        <w:trPr>
          <w:trHeight w:val="280"/>
        </w:trPr>
        <w:tc>
          <w:tcPr>
            <w:tcW w:w="7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</w:tcPr>
          <w:p w:rsidR="00101386" w:rsidRDefault="00101386" w:rsidP="00700ABD">
            <w:pPr>
              <w:pStyle w:val="af0"/>
              <w:spacing w:beforeAutospacing="0" w:after="0" w:afterAutospacing="0" w:line="360" w:lineRule="auto"/>
              <w:textAlignment w:val="baseline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</w:tcPr>
          <w:p w:rsidR="00101386" w:rsidRDefault="00101386" w:rsidP="00700ABD">
            <w:pPr>
              <w:pStyle w:val="af0"/>
              <w:spacing w:beforeAutospacing="0" w:after="0" w:afterAutospacing="0" w:line="360" w:lineRule="auto"/>
              <w:textAlignment w:val="baseline"/>
            </w:pPr>
            <w:r>
              <w:rPr>
                <w:color w:val="000000"/>
              </w:rPr>
              <w:t>1.2</w:t>
            </w:r>
          </w:p>
        </w:tc>
        <w:tc>
          <w:tcPr>
            <w:tcW w:w="76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</w:tcPr>
          <w:p w:rsidR="00101386" w:rsidRDefault="00101386" w:rsidP="00700ABD">
            <w:pPr>
              <w:pStyle w:val="af0"/>
              <w:spacing w:beforeAutospacing="0" w:after="0" w:afterAutospacing="0" w:line="360" w:lineRule="auto"/>
              <w:textAlignment w:val="baseline"/>
            </w:pPr>
            <w:r>
              <w:rPr>
                <w:color w:val="000000"/>
              </w:rPr>
              <w:t>Актуальность.</w:t>
            </w:r>
          </w:p>
        </w:tc>
      </w:tr>
      <w:tr w:rsidR="00101386" w:rsidTr="00700ABD">
        <w:trPr>
          <w:trHeight w:val="280"/>
        </w:trPr>
        <w:tc>
          <w:tcPr>
            <w:tcW w:w="7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</w:tcPr>
          <w:p w:rsidR="00101386" w:rsidRDefault="00101386" w:rsidP="00700ABD">
            <w:pPr>
              <w:pStyle w:val="af0"/>
              <w:spacing w:beforeAutospacing="0" w:after="0" w:afterAutospacing="0" w:line="360" w:lineRule="auto"/>
              <w:textAlignment w:val="baseline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</w:tcPr>
          <w:p w:rsidR="00101386" w:rsidRDefault="00101386" w:rsidP="00700ABD">
            <w:pPr>
              <w:pStyle w:val="af0"/>
              <w:spacing w:beforeAutospacing="0" w:after="0" w:afterAutospacing="0" w:line="360" w:lineRule="auto"/>
              <w:textAlignment w:val="baseline"/>
            </w:pPr>
            <w:r>
              <w:rPr>
                <w:color w:val="000000"/>
              </w:rPr>
              <w:t>1.3</w:t>
            </w:r>
          </w:p>
        </w:tc>
        <w:tc>
          <w:tcPr>
            <w:tcW w:w="76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</w:tcPr>
          <w:p w:rsidR="00101386" w:rsidRDefault="00101386" w:rsidP="00700ABD">
            <w:pPr>
              <w:pStyle w:val="af0"/>
              <w:spacing w:beforeAutospacing="0" w:after="0" w:afterAutospacing="0" w:line="360" w:lineRule="auto"/>
              <w:textAlignment w:val="baseline"/>
            </w:pPr>
            <w:r>
              <w:rPr>
                <w:color w:val="000000"/>
              </w:rPr>
              <w:t>Отличительная особенность.</w:t>
            </w:r>
          </w:p>
        </w:tc>
      </w:tr>
      <w:tr w:rsidR="00101386" w:rsidTr="00700ABD">
        <w:trPr>
          <w:trHeight w:val="280"/>
        </w:trPr>
        <w:tc>
          <w:tcPr>
            <w:tcW w:w="7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</w:tcPr>
          <w:p w:rsidR="00101386" w:rsidRDefault="00101386" w:rsidP="00700ABD">
            <w:pPr>
              <w:pStyle w:val="af0"/>
              <w:spacing w:beforeAutospacing="0" w:after="0" w:afterAutospacing="0" w:line="360" w:lineRule="auto"/>
              <w:textAlignment w:val="baseline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</w:tcPr>
          <w:p w:rsidR="00101386" w:rsidRDefault="00101386" w:rsidP="00700ABD">
            <w:pPr>
              <w:pStyle w:val="af0"/>
              <w:spacing w:beforeAutospacing="0" w:after="0" w:afterAutospacing="0" w:line="360" w:lineRule="auto"/>
              <w:textAlignment w:val="baseline"/>
            </w:pPr>
            <w:r>
              <w:rPr>
                <w:color w:val="000000"/>
              </w:rPr>
              <w:t>1.4</w:t>
            </w:r>
          </w:p>
        </w:tc>
        <w:tc>
          <w:tcPr>
            <w:tcW w:w="76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</w:tcPr>
          <w:p w:rsidR="00101386" w:rsidRDefault="00101386" w:rsidP="00700ABD">
            <w:pPr>
              <w:pStyle w:val="af0"/>
              <w:spacing w:beforeAutospacing="0" w:after="0" w:afterAutospacing="0" w:line="360" w:lineRule="auto"/>
              <w:textAlignment w:val="baseline"/>
            </w:pPr>
            <w:r>
              <w:rPr>
                <w:color w:val="000000"/>
              </w:rPr>
              <w:t>Новизна.</w:t>
            </w:r>
          </w:p>
        </w:tc>
      </w:tr>
      <w:tr w:rsidR="00101386" w:rsidTr="00700ABD">
        <w:trPr>
          <w:trHeight w:val="280"/>
        </w:trPr>
        <w:tc>
          <w:tcPr>
            <w:tcW w:w="7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</w:tcPr>
          <w:p w:rsidR="00101386" w:rsidRDefault="00101386" w:rsidP="00700ABD">
            <w:pPr>
              <w:pStyle w:val="af0"/>
              <w:spacing w:beforeAutospacing="0" w:after="0" w:afterAutospacing="0" w:line="360" w:lineRule="auto"/>
              <w:textAlignment w:val="baseline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</w:tcPr>
          <w:p w:rsidR="00101386" w:rsidRDefault="00101386" w:rsidP="00700ABD">
            <w:pPr>
              <w:pStyle w:val="af0"/>
              <w:spacing w:beforeAutospacing="0" w:after="0" w:afterAutospacing="0" w:line="360" w:lineRule="auto"/>
              <w:textAlignment w:val="baseline"/>
            </w:pPr>
            <w:r>
              <w:rPr>
                <w:color w:val="000000"/>
              </w:rPr>
              <w:t>1.5</w:t>
            </w:r>
          </w:p>
        </w:tc>
        <w:tc>
          <w:tcPr>
            <w:tcW w:w="76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</w:tcPr>
          <w:p w:rsidR="00101386" w:rsidRDefault="00101386" w:rsidP="00700ABD">
            <w:pPr>
              <w:pStyle w:val="af0"/>
              <w:spacing w:beforeAutospacing="0" w:after="0" w:afterAutospacing="0" w:line="360" w:lineRule="auto"/>
              <w:textAlignment w:val="baseline"/>
            </w:pPr>
            <w:r>
              <w:rPr>
                <w:color w:val="000000"/>
              </w:rPr>
              <w:t>Направленность программы.</w:t>
            </w:r>
          </w:p>
        </w:tc>
      </w:tr>
      <w:tr w:rsidR="00101386" w:rsidTr="00700ABD">
        <w:trPr>
          <w:trHeight w:val="280"/>
        </w:trPr>
        <w:tc>
          <w:tcPr>
            <w:tcW w:w="7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</w:tcPr>
          <w:p w:rsidR="00101386" w:rsidRDefault="00101386" w:rsidP="00700ABD">
            <w:pPr>
              <w:pStyle w:val="af0"/>
              <w:spacing w:beforeAutospacing="0" w:after="0" w:afterAutospacing="0" w:line="360" w:lineRule="auto"/>
              <w:textAlignment w:val="baseline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</w:tcPr>
          <w:p w:rsidR="00101386" w:rsidRDefault="00101386" w:rsidP="00700ABD">
            <w:pPr>
              <w:pStyle w:val="af0"/>
              <w:spacing w:beforeAutospacing="0" w:after="0" w:afterAutospacing="0" w:line="360" w:lineRule="auto"/>
              <w:textAlignment w:val="baseline"/>
            </w:pPr>
            <w:r>
              <w:rPr>
                <w:color w:val="000000"/>
              </w:rPr>
              <w:t>1.6</w:t>
            </w:r>
          </w:p>
        </w:tc>
        <w:tc>
          <w:tcPr>
            <w:tcW w:w="76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</w:tcPr>
          <w:p w:rsidR="00101386" w:rsidRDefault="00101386" w:rsidP="00700ABD">
            <w:pPr>
              <w:pStyle w:val="af0"/>
              <w:spacing w:beforeAutospacing="0" w:after="0" w:afterAutospacing="0" w:line="360" w:lineRule="auto"/>
              <w:textAlignment w:val="baseline"/>
            </w:pPr>
            <w:r>
              <w:rPr>
                <w:color w:val="000000"/>
              </w:rPr>
              <w:t>Адресат программы.</w:t>
            </w:r>
          </w:p>
        </w:tc>
      </w:tr>
      <w:tr w:rsidR="00101386" w:rsidTr="00700ABD">
        <w:trPr>
          <w:trHeight w:val="280"/>
        </w:trPr>
        <w:tc>
          <w:tcPr>
            <w:tcW w:w="7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</w:tcPr>
          <w:p w:rsidR="00101386" w:rsidRDefault="00101386" w:rsidP="00700ABD">
            <w:pPr>
              <w:pStyle w:val="af0"/>
              <w:spacing w:beforeAutospacing="0" w:after="0" w:afterAutospacing="0" w:line="360" w:lineRule="auto"/>
              <w:textAlignment w:val="baseline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</w:tcPr>
          <w:p w:rsidR="00101386" w:rsidRDefault="00101386" w:rsidP="00700ABD">
            <w:pPr>
              <w:pStyle w:val="af0"/>
              <w:spacing w:beforeAutospacing="0" w:after="0" w:afterAutospacing="0" w:line="360" w:lineRule="auto"/>
              <w:textAlignment w:val="baseline"/>
            </w:pPr>
            <w:r>
              <w:rPr>
                <w:color w:val="000000"/>
              </w:rPr>
              <w:t>1.7</w:t>
            </w:r>
          </w:p>
        </w:tc>
        <w:tc>
          <w:tcPr>
            <w:tcW w:w="76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</w:tcPr>
          <w:p w:rsidR="00101386" w:rsidRDefault="00101386" w:rsidP="00700ABD">
            <w:pPr>
              <w:pStyle w:val="af0"/>
              <w:spacing w:beforeAutospacing="0" w:after="0" w:afterAutospacing="0" w:line="360" w:lineRule="auto"/>
              <w:textAlignment w:val="baseline"/>
            </w:pPr>
            <w:r>
              <w:rPr>
                <w:color w:val="000000"/>
              </w:rPr>
              <w:t>Цель и задачи программы</w:t>
            </w:r>
          </w:p>
        </w:tc>
      </w:tr>
      <w:tr w:rsidR="00101386" w:rsidTr="00700ABD">
        <w:trPr>
          <w:trHeight w:val="280"/>
        </w:trPr>
        <w:tc>
          <w:tcPr>
            <w:tcW w:w="7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</w:tcPr>
          <w:p w:rsidR="00101386" w:rsidRDefault="00101386" w:rsidP="00700ABD">
            <w:pPr>
              <w:pStyle w:val="af0"/>
              <w:spacing w:beforeAutospacing="0" w:after="0" w:afterAutospacing="0" w:line="360" w:lineRule="auto"/>
              <w:textAlignment w:val="baseline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</w:tcPr>
          <w:p w:rsidR="00101386" w:rsidRDefault="00101386" w:rsidP="00700ABD">
            <w:pPr>
              <w:pStyle w:val="af0"/>
              <w:spacing w:beforeAutospacing="0" w:after="0" w:afterAutospacing="0" w:line="360" w:lineRule="auto"/>
              <w:textAlignment w:val="baseline"/>
            </w:pPr>
            <w:r>
              <w:rPr>
                <w:color w:val="000000"/>
              </w:rPr>
              <w:t>1.8</w:t>
            </w:r>
          </w:p>
        </w:tc>
        <w:tc>
          <w:tcPr>
            <w:tcW w:w="76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</w:tcPr>
          <w:p w:rsidR="00101386" w:rsidRDefault="00101386" w:rsidP="00700ABD">
            <w:pPr>
              <w:pStyle w:val="af0"/>
              <w:spacing w:beforeAutospacing="0" w:after="0" w:afterAutospacing="0" w:line="360" w:lineRule="auto"/>
              <w:textAlignment w:val="baseline"/>
            </w:pPr>
            <w:r>
              <w:rPr>
                <w:color w:val="000000"/>
              </w:rPr>
              <w:t>Ожидаемые результаты.</w:t>
            </w:r>
          </w:p>
        </w:tc>
      </w:tr>
      <w:tr w:rsidR="00101386" w:rsidTr="00700ABD">
        <w:trPr>
          <w:trHeight w:val="280"/>
        </w:trPr>
        <w:tc>
          <w:tcPr>
            <w:tcW w:w="7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</w:tcPr>
          <w:p w:rsidR="00101386" w:rsidRDefault="00101386" w:rsidP="00700ABD">
            <w:pPr>
              <w:pStyle w:val="af0"/>
              <w:spacing w:beforeAutospacing="0" w:after="0" w:afterAutospacing="0" w:line="360" w:lineRule="auto"/>
              <w:textAlignment w:val="baseline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</w:tcPr>
          <w:p w:rsidR="00101386" w:rsidRDefault="00101386" w:rsidP="00700ABD">
            <w:pPr>
              <w:pStyle w:val="af0"/>
              <w:spacing w:beforeAutospacing="0" w:after="0" w:afterAutospacing="0" w:line="360" w:lineRule="auto"/>
              <w:textAlignment w:val="baseline"/>
            </w:pPr>
            <w:r>
              <w:rPr>
                <w:color w:val="000000"/>
              </w:rPr>
              <w:t>1.9</w:t>
            </w:r>
          </w:p>
        </w:tc>
        <w:tc>
          <w:tcPr>
            <w:tcW w:w="76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</w:tcPr>
          <w:p w:rsidR="00101386" w:rsidRDefault="00101386" w:rsidP="00700ABD">
            <w:pPr>
              <w:pStyle w:val="af0"/>
              <w:spacing w:beforeAutospacing="0" w:after="0" w:afterAutospacing="0" w:line="360" w:lineRule="auto"/>
              <w:textAlignment w:val="baseline"/>
            </w:pPr>
            <w:r>
              <w:rPr>
                <w:color w:val="000000"/>
              </w:rPr>
              <w:t>Принципы реализации программы</w:t>
            </w:r>
          </w:p>
        </w:tc>
      </w:tr>
      <w:tr w:rsidR="00101386" w:rsidTr="00700ABD">
        <w:trPr>
          <w:trHeight w:val="280"/>
        </w:trPr>
        <w:tc>
          <w:tcPr>
            <w:tcW w:w="7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</w:tcPr>
          <w:p w:rsidR="00101386" w:rsidRDefault="00101386" w:rsidP="00700ABD">
            <w:pPr>
              <w:pStyle w:val="af0"/>
              <w:spacing w:beforeAutospacing="0" w:after="0" w:afterAutospacing="0" w:line="360" w:lineRule="auto"/>
              <w:textAlignment w:val="baseline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</w:tcPr>
          <w:p w:rsidR="00101386" w:rsidRDefault="00101386" w:rsidP="00700ABD">
            <w:pPr>
              <w:pStyle w:val="af0"/>
              <w:spacing w:beforeAutospacing="0" w:after="0" w:afterAutospacing="0" w:line="360" w:lineRule="auto"/>
              <w:textAlignment w:val="baseline"/>
            </w:pPr>
            <w:r>
              <w:rPr>
                <w:color w:val="000000"/>
              </w:rPr>
              <w:t>1.10</w:t>
            </w:r>
          </w:p>
        </w:tc>
        <w:tc>
          <w:tcPr>
            <w:tcW w:w="76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</w:tcPr>
          <w:p w:rsidR="00101386" w:rsidRDefault="00101386" w:rsidP="00700ABD">
            <w:pPr>
              <w:pStyle w:val="af0"/>
              <w:spacing w:beforeAutospacing="0" w:after="0" w:afterAutospacing="0" w:line="360" w:lineRule="auto"/>
              <w:textAlignment w:val="baseline"/>
            </w:pPr>
            <w:r>
              <w:rPr>
                <w:color w:val="000000"/>
              </w:rPr>
              <w:t>Методы реализации программы</w:t>
            </w:r>
          </w:p>
        </w:tc>
      </w:tr>
      <w:tr w:rsidR="00101386" w:rsidTr="00700ABD">
        <w:trPr>
          <w:trHeight w:val="280"/>
        </w:trPr>
        <w:tc>
          <w:tcPr>
            <w:tcW w:w="7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</w:tcPr>
          <w:p w:rsidR="00101386" w:rsidRDefault="00101386" w:rsidP="00700ABD">
            <w:pPr>
              <w:pStyle w:val="af0"/>
              <w:spacing w:beforeAutospacing="0" w:after="0" w:afterAutospacing="0" w:line="360" w:lineRule="auto"/>
              <w:textAlignment w:val="baseline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</w:tcPr>
          <w:p w:rsidR="00101386" w:rsidRDefault="00101386" w:rsidP="00700ABD">
            <w:pPr>
              <w:pStyle w:val="af0"/>
              <w:spacing w:beforeAutospacing="0" w:after="0" w:afterAutospacing="0" w:line="360" w:lineRule="auto"/>
              <w:textAlignment w:val="baseline"/>
            </w:pPr>
            <w:r>
              <w:rPr>
                <w:color w:val="000000"/>
              </w:rPr>
              <w:t>1.11</w:t>
            </w:r>
          </w:p>
        </w:tc>
        <w:tc>
          <w:tcPr>
            <w:tcW w:w="76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</w:tcPr>
          <w:p w:rsidR="00101386" w:rsidRDefault="00101386" w:rsidP="00700ABD">
            <w:pPr>
              <w:pStyle w:val="af0"/>
              <w:spacing w:beforeAutospacing="0" w:after="0" w:afterAutospacing="0" w:line="360" w:lineRule="auto"/>
              <w:textAlignment w:val="baseline"/>
            </w:pPr>
            <w:r>
              <w:rPr>
                <w:color w:val="000000"/>
              </w:rPr>
              <w:t>Формы организации деятельности детей</w:t>
            </w:r>
          </w:p>
        </w:tc>
      </w:tr>
      <w:tr w:rsidR="00101386" w:rsidTr="00700ABD">
        <w:trPr>
          <w:trHeight w:val="280"/>
        </w:trPr>
        <w:tc>
          <w:tcPr>
            <w:tcW w:w="7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</w:tcPr>
          <w:p w:rsidR="00101386" w:rsidRDefault="00101386" w:rsidP="00700ABD">
            <w:pPr>
              <w:pStyle w:val="af0"/>
              <w:spacing w:beforeAutospacing="0" w:after="0" w:afterAutospacing="0" w:line="360" w:lineRule="auto"/>
              <w:textAlignment w:val="baseline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</w:tcPr>
          <w:p w:rsidR="00101386" w:rsidRDefault="00101386" w:rsidP="00700ABD">
            <w:pPr>
              <w:pStyle w:val="af0"/>
              <w:spacing w:beforeAutospacing="0" w:after="0" w:afterAutospacing="0" w:line="360" w:lineRule="auto"/>
              <w:textAlignment w:val="baseline"/>
            </w:pPr>
            <w:r>
              <w:rPr>
                <w:color w:val="000000"/>
              </w:rPr>
              <w:t>1.12</w:t>
            </w:r>
          </w:p>
        </w:tc>
        <w:tc>
          <w:tcPr>
            <w:tcW w:w="76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</w:tcPr>
          <w:p w:rsidR="00101386" w:rsidRDefault="00101386" w:rsidP="00700ABD">
            <w:pPr>
              <w:pStyle w:val="af0"/>
              <w:spacing w:beforeAutospacing="0" w:after="0" w:afterAutospacing="0" w:line="360" w:lineRule="auto"/>
              <w:textAlignment w:val="baseline"/>
            </w:pPr>
            <w:r>
              <w:rPr>
                <w:color w:val="000000"/>
              </w:rPr>
              <w:t>Развитие детского самоуправления</w:t>
            </w:r>
          </w:p>
        </w:tc>
      </w:tr>
      <w:tr w:rsidR="00101386" w:rsidTr="00700ABD">
        <w:trPr>
          <w:trHeight w:val="280"/>
        </w:trPr>
        <w:tc>
          <w:tcPr>
            <w:tcW w:w="7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</w:tcPr>
          <w:p w:rsidR="00101386" w:rsidRDefault="00101386" w:rsidP="00700ABD">
            <w:pPr>
              <w:pStyle w:val="af0"/>
              <w:spacing w:beforeAutospacing="0" w:after="0" w:afterAutospacing="0" w:line="360" w:lineRule="auto"/>
              <w:textAlignment w:val="baseline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</w:tcPr>
          <w:p w:rsidR="00101386" w:rsidRDefault="00101386" w:rsidP="00700ABD">
            <w:pPr>
              <w:pStyle w:val="af0"/>
              <w:spacing w:beforeAutospacing="0" w:after="0" w:afterAutospacing="0" w:line="360" w:lineRule="auto"/>
              <w:textAlignment w:val="baseline"/>
            </w:pPr>
            <w:r>
              <w:rPr>
                <w:color w:val="000000"/>
              </w:rPr>
              <w:t>1.13</w:t>
            </w:r>
          </w:p>
        </w:tc>
        <w:tc>
          <w:tcPr>
            <w:tcW w:w="76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</w:tcPr>
          <w:p w:rsidR="00101386" w:rsidRDefault="00101386" w:rsidP="00700ABD">
            <w:pPr>
              <w:pStyle w:val="af0"/>
              <w:spacing w:beforeAutospacing="0" w:after="0" w:afterAutospacing="0" w:line="360" w:lineRule="auto"/>
              <w:textAlignment w:val="baseline"/>
            </w:pPr>
            <w:r>
              <w:rPr>
                <w:color w:val="000000"/>
              </w:rPr>
              <w:t>Система мотивации и стимулирования</w:t>
            </w:r>
          </w:p>
        </w:tc>
      </w:tr>
      <w:tr w:rsidR="00101386" w:rsidTr="00700ABD">
        <w:trPr>
          <w:trHeight w:val="280"/>
        </w:trPr>
        <w:tc>
          <w:tcPr>
            <w:tcW w:w="7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</w:tcPr>
          <w:p w:rsidR="00101386" w:rsidRDefault="00101386" w:rsidP="00700ABD">
            <w:pPr>
              <w:pStyle w:val="af0"/>
              <w:spacing w:beforeAutospacing="0" w:after="0" w:afterAutospacing="0" w:line="360" w:lineRule="auto"/>
              <w:textAlignment w:val="baseline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</w:tcPr>
          <w:p w:rsidR="00101386" w:rsidRDefault="00101386" w:rsidP="00700ABD">
            <w:pPr>
              <w:pStyle w:val="af0"/>
              <w:spacing w:beforeAutospacing="0" w:after="0" w:afterAutospacing="0" w:line="360" w:lineRule="auto"/>
              <w:textAlignment w:val="baseline"/>
            </w:pPr>
            <w:r>
              <w:rPr>
                <w:color w:val="000000"/>
              </w:rPr>
              <w:t>1.14</w:t>
            </w:r>
          </w:p>
        </w:tc>
        <w:tc>
          <w:tcPr>
            <w:tcW w:w="76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</w:tcPr>
          <w:p w:rsidR="00101386" w:rsidRDefault="00101386" w:rsidP="00700ABD">
            <w:pPr>
              <w:pStyle w:val="af0"/>
              <w:spacing w:beforeAutospacing="0" w:after="0" w:afterAutospacing="0" w:line="360" w:lineRule="auto"/>
              <w:textAlignment w:val="baseline"/>
            </w:pPr>
            <w:r>
              <w:rPr>
                <w:color w:val="000000"/>
              </w:rPr>
              <w:t>Образовательная деятельность.</w:t>
            </w:r>
          </w:p>
        </w:tc>
      </w:tr>
      <w:tr w:rsidR="00101386" w:rsidTr="00700ABD">
        <w:trPr>
          <w:trHeight w:val="280"/>
        </w:trPr>
        <w:tc>
          <w:tcPr>
            <w:tcW w:w="7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</w:tcPr>
          <w:p w:rsidR="00101386" w:rsidRDefault="00101386" w:rsidP="00700ABD">
            <w:pPr>
              <w:pStyle w:val="af0"/>
              <w:spacing w:beforeAutospacing="0" w:after="0" w:afterAutospacing="0" w:line="360" w:lineRule="auto"/>
              <w:textAlignment w:val="baseline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</w:tcPr>
          <w:p w:rsidR="00101386" w:rsidRDefault="00101386" w:rsidP="00700ABD">
            <w:pPr>
              <w:pStyle w:val="af0"/>
              <w:spacing w:beforeAutospacing="0" w:after="0" w:afterAutospacing="0" w:line="360" w:lineRule="auto"/>
              <w:textAlignment w:val="baseline"/>
            </w:pPr>
            <w:r>
              <w:rPr>
                <w:color w:val="000000"/>
              </w:rPr>
              <w:t>1.15</w:t>
            </w:r>
          </w:p>
        </w:tc>
        <w:tc>
          <w:tcPr>
            <w:tcW w:w="76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</w:tcPr>
          <w:p w:rsidR="00101386" w:rsidRDefault="00101386" w:rsidP="00700ABD">
            <w:pPr>
              <w:pStyle w:val="af0"/>
              <w:spacing w:beforeAutospacing="0" w:after="0" w:afterAutospacing="0" w:line="360" w:lineRule="auto"/>
              <w:textAlignment w:val="baseline"/>
            </w:pPr>
            <w:r>
              <w:rPr>
                <w:color w:val="000000"/>
              </w:rPr>
              <w:t xml:space="preserve"> Учебно-тематический план</w:t>
            </w:r>
          </w:p>
        </w:tc>
      </w:tr>
      <w:tr w:rsidR="00101386" w:rsidTr="00700ABD">
        <w:trPr>
          <w:trHeight w:val="280"/>
        </w:trPr>
        <w:tc>
          <w:tcPr>
            <w:tcW w:w="7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</w:tcPr>
          <w:p w:rsidR="00101386" w:rsidRDefault="00101386" w:rsidP="00700ABD">
            <w:pPr>
              <w:pStyle w:val="af0"/>
              <w:spacing w:beforeAutospacing="0" w:after="0" w:afterAutospacing="0" w:line="360" w:lineRule="auto"/>
              <w:textAlignment w:val="baseline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</w:tcPr>
          <w:p w:rsidR="00101386" w:rsidRDefault="00101386" w:rsidP="00700ABD">
            <w:pPr>
              <w:pStyle w:val="af0"/>
              <w:spacing w:beforeAutospacing="0" w:after="0" w:afterAutospacing="0" w:line="360" w:lineRule="auto"/>
              <w:textAlignment w:val="baseline"/>
            </w:pPr>
            <w:r>
              <w:rPr>
                <w:color w:val="000000"/>
              </w:rPr>
              <w:t>1.16</w:t>
            </w:r>
          </w:p>
        </w:tc>
        <w:tc>
          <w:tcPr>
            <w:tcW w:w="76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</w:tcPr>
          <w:p w:rsidR="00101386" w:rsidRDefault="00101386" w:rsidP="00700ABD">
            <w:pPr>
              <w:pStyle w:val="af0"/>
              <w:spacing w:beforeAutospacing="0" w:after="0" w:afterAutospacing="0" w:line="360" w:lineRule="auto"/>
              <w:textAlignment w:val="baseline"/>
            </w:pPr>
            <w:r>
              <w:rPr>
                <w:color w:val="000000"/>
              </w:rPr>
              <w:t>Содержание учебно-тематического плана</w:t>
            </w:r>
          </w:p>
        </w:tc>
      </w:tr>
      <w:tr w:rsidR="00101386" w:rsidTr="00700ABD">
        <w:trPr>
          <w:trHeight w:val="280"/>
        </w:trPr>
        <w:tc>
          <w:tcPr>
            <w:tcW w:w="7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</w:tcPr>
          <w:p w:rsidR="00101386" w:rsidRDefault="00101386" w:rsidP="00700ABD">
            <w:pPr>
              <w:pStyle w:val="af0"/>
              <w:spacing w:beforeAutospacing="0" w:after="0" w:afterAutospacing="0" w:line="360" w:lineRule="auto"/>
              <w:textAlignment w:val="baseline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</w:tcPr>
          <w:p w:rsidR="00101386" w:rsidRDefault="00101386" w:rsidP="00700ABD">
            <w:pPr>
              <w:pStyle w:val="af0"/>
              <w:spacing w:beforeAutospacing="0" w:after="0" w:afterAutospacing="0" w:line="360" w:lineRule="auto"/>
              <w:textAlignment w:val="baseline"/>
            </w:pPr>
            <w:r>
              <w:rPr>
                <w:color w:val="000000"/>
              </w:rPr>
              <w:t>1.17</w:t>
            </w:r>
          </w:p>
        </w:tc>
        <w:tc>
          <w:tcPr>
            <w:tcW w:w="76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</w:tcPr>
          <w:p w:rsidR="00101386" w:rsidRDefault="00101386" w:rsidP="00700ABD">
            <w:pPr>
              <w:pStyle w:val="af0"/>
              <w:spacing w:beforeAutospacing="0" w:after="0" w:afterAutospacing="0" w:line="360" w:lineRule="auto"/>
              <w:textAlignment w:val="baseline"/>
            </w:pPr>
            <w:r>
              <w:rPr>
                <w:color w:val="000000"/>
              </w:rPr>
              <w:t>Механизм оценки результатов программы</w:t>
            </w:r>
          </w:p>
        </w:tc>
      </w:tr>
      <w:tr w:rsidR="00101386" w:rsidTr="00700ABD">
        <w:trPr>
          <w:trHeight w:val="280"/>
        </w:trPr>
        <w:tc>
          <w:tcPr>
            <w:tcW w:w="7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</w:tcPr>
          <w:p w:rsidR="00101386" w:rsidRDefault="00101386" w:rsidP="00700ABD">
            <w:pPr>
              <w:pStyle w:val="af0"/>
              <w:spacing w:beforeAutospacing="0" w:after="0" w:afterAutospacing="0" w:line="360" w:lineRule="auto"/>
              <w:textAlignment w:val="baseline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</w:tcPr>
          <w:p w:rsidR="00101386" w:rsidRDefault="00101386" w:rsidP="00700ABD">
            <w:pPr>
              <w:pStyle w:val="af0"/>
              <w:spacing w:beforeAutospacing="0" w:after="0" w:afterAutospacing="0" w:line="360" w:lineRule="auto"/>
              <w:textAlignment w:val="baseline"/>
            </w:pPr>
            <w:r>
              <w:rPr>
                <w:color w:val="000000"/>
              </w:rPr>
              <w:t>1.18</w:t>
            </w:r>
          </w:p>
        </w:tc>
        <w:tc>
          <w:tcPr>
            <w:tcW w:w="76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</w:tcPr>
          <w:p w:rsidR="00101386" w:rsidRDefault="00101386" w:rsidP="00700ABD">
            <w:pPr>
              <w:pStyle w:val="af0"/>
              <w:spacing w:beforeAutospacing="0" w:after="0" w:afterAutospacing="0" w:line="360" w:lineRule="auto"/>
              <w:textAlignment w:val="baseline"/>
            </w:pPr>
            <w:r>
              <w:rPr>
                <w:color w:val="000000"/>
              </w:rPr>
              <w:t>Факторы риска</w:t>
            </w:r>
          </w:p>
        </w:tc>
      </w:tr>
      <w:tr w:rsidR="00101386" w:rsidTr="00700ABD">
        <w:trPr>
          <w:trHeight w:val="280"/>
        </w:trPr>
        <w:tc>
          <w:tcPr>
            <w:tcW w:w="7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</w:tcPr>
          <w:p w:rsidR="00101386" w:rsidRDefault="00101386" w:rsidP="00700ABD">
            <w:pPr>
              <w:pStyle w:val="af0"/>
              <w:spacing w:beforeAutospacing="0" w:after="0" w:afterAutospacing="0" w:line="360" w:lineRule="auto"/>
              <w:textAlignment w:val="baseline"/>
            </w:pPr>
            <w:r>
              <w:rPr>
                <w:b/>
                <w:bCs/>
                <w:color w:val="000000"/>
                <w:lang w:val="en-US"/>
              </w:rPr>
              <w:t>II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896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</w:tcPr>
          <w:p w:rsidR="00101386" w:rsidRDefault="00101386" w:rsidP="00700ABD">
            <w:pPr>
              <w:pStyle w:val="af0"/>
              <w:spacing w:beforeAutospacing="0" w:after="0" w:afterAutospacing="0" w:line="360" w:lineRule="auto"/>
              <w:textAlignment w:val="baseline"/>
            </w:pPr>
            <w:r>
              <w:rPr>
                <w:b/>
                <w:bCs/>
                <w:color w:val="000000"/>
              </w:rPr>
              <w:t>СОДЕРЖАНИЕ ПРОГРАММЫ СМЕНЫ</w:t>
            </w:r>
          </w:p>
        </w:tc>
      </w:tr>
      <w:tr w:rsidR="00101386" w:rsidTr="00700ABD">
        <w:trPr>
          <w:trHeight w:val="280"/>
        </w:trPr>
        <w:tc>
          <w:tcPr>
            <w:tcW w:w="7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</w:tcPr>
          <w:p w:rsidR="00101386" w:rsidRDefault="00101386" w:rsidP="00700ABD">
            <w:pPr>
              <w:pStyle w:val="af0"/>
              <w:spacing w:beforeAutospacing="0" w:after="0" w:afterAutospacing="0" w:line="360" w:lineRule="auto"/>
              <w:textAlignment w:val="baseline"/>
            </w:pPr>
            <w:r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</w:tcPr>
          <w:p w:rsidR="00101386" w:rsidRDefault="00101386" w:rsidP="00700ABD">
            <w:pPr>
              <w:pStyle w:val="af0"/>
              <w:spacing w:beforeAutospacing="0" w:after="0" w:afterAutospacing="0" w:line="360" w:lineRule="auto"/>
              <w:textAlignment w:val="baseline"/>
            </w:pPr>
            <w:r>
              <w:rPr>
                <w:color w:val="000000"/>
              </w:rPr>
              <w:t>2.1</w:t>
            </w:r>
          </w:p>
        </w:tc>
        <w:tc>
          <w:tcPr>
            <w:tcW w:w="76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</w:tcPr>
          <w:p w:rsidR="00101386" w:rsidRDefault="00101386" w:rsidP="00700ABD">
            <w:pPr>
              <w:pStyle w:val="af0"/>
              <w:spacing w:beforeAutospacing="0" w:after="0" w:afterAutospacing="0" w:line="360" w:lineRule="auto"/>
              <w:textAlignment w:val="baseline"/>
            </w:pPr>
            <w:r>
              <w:rPr>
                <w:color w:val="000000"/>
              </w:rPr>
              <w:t>Модель игрового взаимодействия</w:t>
            </w:r>
          </w:p>
        </w:tc>
      </w:tr>
      <w:tr w:rsidR="00101386" w:rsidTr="00700ABD">
        <w:trPr>
          <w:trHeight w:val="280"/>
        </w:trPr>
        <w:tc>
          <w:tcPr>
            <w:tcW w:w="7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</w:tcPr>
          <w:p w:rsidR="00101386" w:rsidRDefault="00101386" w:rsidP="00700ABD">
            <w:pPr>
              <w:pStyle w:val="af0"/>
              <w:spacing w:beforeAutospacing="0" w:after="0" w:afterAutospacing="0" w:line="360" w:lineRule="auto"/>
              <w:textAlignment w:val="baseline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3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</w:tcPr>
          <w:p w:rsidR="00101386" w:rsidRDefault="00101386" w:rsidP="00700ABD">
            <w:pPr>
              <w:pStyle w:val="af0"/>
              <w:spacing w:beforeAutospacing="0" w:after="0" w:afterAutospacing="0" w:line="360" w:lineRule="auto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76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</w:tcPr>
          <w:p w:rsidR="00101386" w:rsidRDefault="00101386" w:rsidP="00700ABD">
            <w:pPr>
              <w:pStyle w:val="af0"/>
              <w:spacing w:beforeAutospacing="0" w:after="0" w:afterAutospacing="0" w:line="360" w:lineRule="auto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Ход реализации программы</w:t>
            </w:r>
          </w:p>
        </w:tc>
      </w:tr>
      <w:tr w:rsidR="00101386" w:rsidTr="00700ABD">
        <w:trPr>
          <w:trHeight w:val="280"/>
        </w:trPr>
        <w:tc>
          <w:tcPr>
            <w:tcW w:w="7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</w:tcPr>
          <w:p w:rsidR="00101386" w:rsidRDefault="00101386" w:rsidP="00700ABD">
            <w:pPr>
              <w:pStyle w:val="af0"/>
              <w:spacing w:beforeAutospacing="0" w:after="0" w:afterAutospacing="0" w:line="360" w:lineRule="auto"/>
              <w:textAlignment w:val="baseline"/>
            </w:pPr>
            <w:r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</w:tcPr>
          <w:p w:rsidR="00101386" w:rsidRDefault="00101386" w:rsidP="00700ABD">
            <w:pPr>
              <w:pStyle w:val="af0"/>
              <w:spacing w:beforeAutospacing="0" w:after="0" w:afterAutospacing="0" w:line="360" w:lineRule="auto"/>
              <w:textAlignment w:val="baseline"/>
            </w:pPr>
            <w:r>
              <w:rPr>
                <w:color w:val="000000"/>
              </w:rPr>
              <w:t>2.3</w:t>
            </w:r>
          </w:p>
        </w:tc>
        <w:tc>
          <w:tcPr>
            <w:tcW w:w="76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</w:tcPr>
          <w:p w:rsidR="00101386" w:rsidRDefault="00101386" w:rsidP="00700ABD">
            <w:pPr>
              <w:pStyle w:val="af0"/>
              <w:spacing w:beforeAutospacing="0" w:after="0" w:afterAutospacing="0" w:line="360" w:lineRule="auto"/>
              <w:textAlignment w:val="baseline"/>
            </w:pPr>
            <w:r>
              <w:rPr>
                <w:color w:val="000000"/>
              </w:rPr>
              <w:t>План-сетка смены</w:t>
            </w:r>
          </w:p>
        </w:tc>
      </w:tr>
      <w:tr w:rsidR="00101386" w:rsidTr="00700ABD">
        <w:trPr>
          <w:trHeight w:val="280"/>
        </w:trPr>
        <w:tc>
          <w:tcPr>
            <w:tcW w:w="7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</w:tcPr>
          <w:p w:rsidR="00101386" w:rsidRDefault="00101386" w:rsidP="00700ABD">
            <w:pPr>
              <w:pStyle w:val="af0"/>
              <w:spacing w:beforeAutospacing="0" w:after="0" w:afterAutospacing="0" w:line="360" w:lineRule="auto"/>
              <w:textAlignment w:val="baseline"/>
            </w:pPr>
            <w:r>
              <w:rPr>
                <w:b/>
                <w:bCs/>
                <w:color w:val="000000"/>
                <w:lang w:val="en-US"/>
              </w:rPr>
              <w:t>III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896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</w:tcPr>
          <w:p w:rsidR="00101386" w:rsidRDefault="00101386" w:rsidP="00700ABD">
            <w:pPr>
              <w:pStyle w:val="af0"/>
              <w:spacing w:beforeAutospacing="0" w:after="0" w:afterAutospacing="0" w:line="360" w:lineRule="auto"/>
              <w:textAlignment w:val="baseline"/>
            </w:pPr>
            <w:r>
              <w:rPr>
                <w:b/>
                <w:bCs/>
                <w:color w:val="000000"/>
              </w:rPr>
              <w:t>УСЛОВИЯ РЕАЛИЗАЦИИ ПРОГРАММЫ</w:t>
            </w:r>
          </w:p>
        </w:tc>
      </w:tr>
      <w:tr w:rsidR="00101386" w:rsidTr="00700ABD">
        <w:trPr>
          <w:trHeight w:val="280"/>
        </w:trPr>
        <w:tc>
          <w:tcPr>
            <w:tcW w:w="7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</w:tcPr>
          <w:p w:rsidR="00101386" w:rsidRDefault="00101386" w:rsidP="00700ABD">
            <w:pPr>
              <w:pStyle w:val="af0"/>
              <w:spacing w:beforeAutospacing="0" w:after="0" w:afterAutospacing="0" w:line="360" w:lineRule="auto"/>
              <w:textAlignment w:val="baseline"/>
            </w:pPr>
            <w:r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</w:tcPr>
          <w:p w:rsidR="00101386" w:rsidRDefault="00101386" w:rsidP="00700ABD">
            <w:pPr>
              <w:pStyle w:val="af0"/>
              <w:spacing w:beforeAutospacing="0" w:after="0" w:afterAutospacing="0" w:line="360" w:lineRule="auto"/>
              <w:textAlignment w:val="baseline"/>
            </w:pPr>
            <w:r>
              <w:rPr>
                <w:color w:val="000000"/>
              </w:rPr>
              <w:t>3.1</w:t>
            </w:r>
          </w:p>
        </w:tc>
        <w:tc>
          <w:tcPr>
            <w:tcW w:w="76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</w:tcPr>
          <w:p w:rsidR="00101386" w:rsidRDefault="00101386" w:rsidP="00700ABD">
            <w:pPr>
              <w:pStyle w:val="af0"/>
              <w:spacing w:beforeAutospacing="0" w:after="0" w:afterAutospacing="0" w:line="360" w:lineRule="auto"/>
              <w:textAlignment w:val="baseline"/>
            </w:pPr>
            <w:r>
              <w:rPr>
                <w:color w:val="000000"/>
              </w:rPr>
              <w:t>Кадровое обеспечение программы</w:t>
            </w:r>
          </w:p>
        </w:tc>
      </w:tr>
      <w:tr w:rsidR="00101386" w:rsidTr="00700ABD">
        <w:trPr>
          <w:trHeight w:val="280"/>
        </w:trPr>
        <w:tc>
          <w:tcPr>
            <w:tcW w:w="7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</w:tcPr>
          <w:p w:rsidR="00101386" w:rsidRDefault="00101386" w:rsidP="00700ABD">
            <w:pPr>
              <w:pStyle w:val="af0"/>
              <w:spacing w:beforeAutospacing="0" w:after="0" w:afterAutospacing="0" w:line="360" w:lineRule="auto"/>
              <w:textAlignment w:val="baseline"/>
            </w:pPr>
            <w:r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</w:tcPr>
          <w:p w:rsidR="00101386" w:rsidRDefault="00101386" w:rsidP="00700ABD">
            <w:pPr>
              <w:pStyle w:val="af0"/>
              <w:spacing w:beforeAutospacing="0" w:after="0" w:afterAutospacing="0" w:line="360" w:lineRule="auto"/>
              <w:textAlignment w:val="baseline"/>
            </w:pPr>
            <w:r>
              <w:rPr>
                <w:color w:val="000000"/>
              </w:rPr>
              <w:t>3.2</w:t>
            </w:r>
          </w:p>
        </w:tc>
        <w:tc>
          <w:tcPr>
            <w:tcW w:w="76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</w:tcPr>
          <w:p w:rsidR="00101386" w:rsidRDefault="00101386" w:rsidP="00700ABD">
            <w:pPr>
              <w:pStyle w:val="af0"/>
              <w:spacing w:beforeAutospacing="0" w:after="0" w:afterAutospacing="0" w:line="360" w:lineRule="auto"/>
              <w:textAlignment w:val="baseline"/>
            </w:pPr>
            <w:r>
              <w:rPr>
                <w:color w:val="000000"/>
              </w:rPr>
              <w:t>Информационно-методическое обеспечение программы</w:t>
            </w:r>
          </w:p>
        </w:tc>
      </w:tr>
      <w:tr w:rsidR="00101386" w:rsidTr="00700ABD">
        <w:trPr>
          <w:trHeight w:val="280"/>
        </w:trPr>
        <w:tc>
          <w:tcPr>
            <w:tcW w:w="7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</w:tcPr>
          <w:p w:rsidR="00101386" w:rsidRDefault="00101386" w:rsidP="00700ABD">
            <w:pPr>
              <w:pStyle w:val="af0"/>
              <w:spacing w:beforeAutospacing="0" w:after="0" w:afterAutospacing="0" w:line="360" w:lineRule="auto"/>
              <w:textAlignment w:val="baseline"/>
            </w:pPr>
            <w:r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</w:tcPr>
          <w:p w:rsidR="00101386" w:rsidRDefault="00101386" w:rsidP="00700ABD">
            <w:pPr>
              <w:pStyle w:val="af0"/>
              <w:spacing w:beforeAutospacing="0" w:after="0" w:afterAutospacing="0" w:line="360" w:lineRule="auto"/>
              <w:textAlignment w:val="baseline"/>
            </w:pPr>
            <w:r>
              <w:rPr>
                <w:color w:val="000000"/>
              </w:rPr>
              <w:t>3.3</w:t>
            </w:r>
          </w:p>
        </w:tc>
        <w:tc>
          <w:tcPr>
            <w:tcW w:w="76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</w:tcPr>
          <w:p w:rsidR="00101386" w:rsidRDefault="00101386" w:rsidP="00700ABD">
            <w:pPr>
              <w:pStyle w:val="af0"/>
              <w:spacing w:beforeAutospacing="0" w:after="0" w:afterAutospacing="0" w:line="360" w:lineRule="auto"/>
              <w:textAlignment w:val="baseline"/>
            </w:pPr>
            <w:r>
              <w:rPr>
                <w:color w:val="000000"/>
              </w:rPr>
              <w:t>Ресурсное обеспечение программы</w:t>
            </w:r>
          </w:p>
        </w:tc>
      </w:tr>
      <w:tr w:rsidR="00101386" w:rsidTr="00700ABD">
        <w:trPr>
          <w:trHeight w:val="280"/>
        </w:trPr>
        <w:tc>
          <w:tcPr>
            <w:tcW w:w="7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</w:tcPr>
          <w:p w:rsidR="00101386" w:rsidRDefault="00101386" w:rsidP="00700ABD">
            <w:pPr>
              <w:pStyle w:val="af0"/>
              <w:spacing w:beforeAutospacing="0" w:after="0" w:afterAutospacing="0" w:line="360" w:lineRule="auto"/>
              <w:textAlignment w:val="baseline"/>
            </w:pPr>
            <w:r>
              <w:rPr>
                <w:b/>
                <w:bCs/>
                <w:color w:val="000000"/>
                <w:lang w:val="en-US"/>
              </w:rPr>
              <w:t>IV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896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</w:tcPr>
          <w:p w:rsidR="00101386" w:rsidRDefault="00101386" w:rsidP="00700ABD">
            <w:pPr>
              <w:pStyle w:val="af0"/>
              <w:spacing w:beforeAutospacing="0" w:after="0" w:afterAutospacing="0" w:line="360" w:lineRule="auto"/>
              <w:textAlignment w:val="baseline"/>
            </w:pPr>
            <w:r>
              <w:rPr>
                <w:b/>
                <w:bCs/>
                <w:color w:val="000000"/>
              </w:rPr>
              <w:t>Оценка эффективности программы</w:t>
            </w:r>
          </w:p>
        </w:tc>
      </w:tr>
      <w:tr w:rsidR="00101386" w:rsidTr="00700ABD">
        <w:trPr>
          <w:trHeight w:val="280"/>
        </w:trPr>
        <w:tc>
          <w:tcPr>
            <w:tcW w:w="7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</w:tcPr>
          <w:p w:rsidR="00101386" w:rsidRDefault="00101386" w:rsidP="00700ABD">
            <w:pPr>
              <w:pStyle w:val="af0"/>
              <w:spacing w:beforeAutospacing="0" w:after="0" w:afterAutospacing="0" w:line="360" w:lineRule="auto"/>
              <w:textAlignment w:val="baseline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V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896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</w:tcPr>
          <w:p w:rsidR="00101386" w:rsidRDefault="00101386" w:rsidP="00700ABD">
            <w:pPr>
              <w:pStyle w:val="af0"/>
              <w:spacing w:beforeAutospacing="0" w:after="0" w:afterAutospacing="0" w:line="360" w:lineRule="auto"/>
              <w:textAlignment w:val="baseline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Список используемой литературы</w:t>
            </w:r>
          </w:p>
        </w:tc>
      </w:tr>
      <w:tr w:rsidR="00101386" w:rsidTr="00700ABD">
        <w:trPr>
          <w:trHeight w:val="280"/>
        </w:trPr>
        <w:tc>
          <w:tcPr>
            <w:tcW w:w="7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</w:tcPr>
          <w:p w:rsidR="00101386" w:rsidRDefault="00101386" w:rsidP="00700ABD">
            <w:pPr>
              <w:pStyle w:val="af0"/>
              <w:spacing w:beforeAutospacing="0" w:after="0" w:afterAutospacing="0" w:line="360" w:lineRule="auto"/>
              <w:textAlignment w:val="baseline"/>
            </w:pPr>
            <w:r>
              <w:rPr>
                <w:b/>
                <w:bCs/>
                <w:color w:val="000000"/>
                <w:lang w:val="en-US"/>
              </w:rPr>
              <w:t>VI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896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</w:tcPr>
          <w:p w:rsidR="00101386" w:rsidRDefault="00101386" w:rsidP="00700ABD">
            <w:pPr>
              <w:pStyle w:val="af0"/>
              <w:spacing w:beforeAutospacing="0" w:after="0" w:afterAutospacing="0" w:line="360" w:lineRule="auto"/>
              <w:textAlignment w:val="baseline"/>
            </w:pPr>
            <w:r>
              <w:rPr>
                <w:b/>
                <w:bCs/>
                <w:color w:val="000000"/>
              </w:rPr>
              <w:t>ПРИЛОЖЕНИЯ</w:t>
            </w:r>
          </w:p>
        </w:tc>
      </w:tr>
    </w:tbl>
    <w:p w:rsidR="00101386" w:rsidRDefault="00101386" w:rsidP="00101386">
      <w:pPr>
        <w:tabs>
          <w:tab w:val="left" w:pos="900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101386" w:rsidRDefault="00101386" w:rsidP="00101386">
      <w:pPr>
        <w:tabs>
          <w:tab w:val="left" w:pos="209"/>
          <w:tab w:val="left" w:pos="349"/>
        </w:tabs>
        <w:suppressAutoHyphens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lastRenderedPageBreak/>
        <w:t>Информационная карта</w:t>
      </w:r>
    </w:p>
    <w:tbl>
      <w:tblPr>
        <w:tblpPr w:leftFromText="180" w:rightFromText="180" w:vertAnchor="text" w:horzAnchor="margin" w:tblpY="530"/>
        <w:tblW w:w="96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547"/>
        <w:gridCol w:w="7087"/>
      </w:tblGrid>
      <w:tr w:rsidR="00101386" w:rsidTr="00700ABD">
        <w:trPr>
          <w:trHeight w:val="699"/>
        </w:trPr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01386" w:rsidRDefault="00101386" w:rsidP="00C861AC">
            <w:pPr>
              <w:numPr>
                <w:ilvl w:val="0"/>
                <w:numId w:val="34"/>
              </w:numPr>
              <w:tabs>
                <w:tab w:val="left" w:pos="426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Полное название программы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01386" w:rsidRDefault="00101386" w:rsidP="00700ABD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Программа летнего оздоровительного лагеря с дневным пребыванием детей   «Родничок»</w:t>
            </w:r>
          </w:p>
        </w:tc>
      </w:tr>
      <w:tr w:rsidR="00101386" w:rsidTr="00700ABD">
        <w:trPr>
          <w:trHeight w:val="136"/>
        </w:trPr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01386" w:rsidRDefault="00101386" w:rsidP="00C861AC">
            <w:pPr>
              <w:numPr>
                <w:ilvl w:val="0"/>
                <w:numId w:val="34"/>
              </w:numPr>
              <w:tabs>
                <w:tab w:val="left" w:pos="426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Цель</w:t>
            </w:r>
          </w:p>
          <w:p w:rsidR="00101386" w:rsidRDefault="00101386" w:rsidP="00700ABD">
            <w:pPr>
              <w:tabs>
                <w:tab w:val="left" w:pos="426"/>
              </w:tabs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01386" w:rsidRDefault="00101386" w:rsidP="00700AB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патриотическое отношение к малой родине, как части России,  духовно-нравственное отношение к природе и воспитывать экологически грамотное  подрастающее поколение через включение в краеведческую деятельность.</w:t>
            </w:r>
          </w:p>
          <w:p w:rsidR="00101386" w:rsidRDefault="00101386" w:rsidP="00700AB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культуру здорового образа жизни посредством комплекса воспитательных, оздоровительных, закаливающих мероприятий.</w:t>
            </w:r>
          </w:p>
        </w:tc>
      </w:tr>
      <w:tr w:rsidR="00101386" w:rsidTr="00700ABD">
        <w:trPr>
          <w:trHeight w:val="136"/>
        </w:trPr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01386" w:rsidRDefault="00101386" w:rsidP="00C861AC">
            <w:pPr>
              <w:numPr>
                <w:ilvl w:val="0"/>
                <w:numId w:val="34"/>
              </w:numPr>
              <w:tabs>
                <w:tab w:val="left" w:pos="426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Тип лагеря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01386" w:rsidRDefault="00101386" w:rsidP="00700ABD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 дневным пребыванием</w:t>
            </w:r>
          </w:p>
        </w:tc>
      </w:tr>
      <w:tr w:rsidR="00101386" w:rsidTr="00700ABD">
        <w:trPr>
          <w:trHeight w:val="136"/>
        </w:trPr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01386" w:rsidRDefault="00101386" w:rsidP="00C861AC">
            <w:pPr>
              <w:numPr>
                <w:ilvl w:val="0"/>
                <w:numId w:val="34"/>
              </w:numPr>
              <w:tabs>
                <w:tab w:val="left" w:pos="426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Направление деятельности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01386" w:rsidRPr="00C762A4" w:rsidRDefault="00101386" w:rsidP="00700ABD">
            <w:pPr>
              <w:suppressAutoHyphens/>
              <w:snapToGrid w:val="0"/>
              <w:spacing w:line="240" w:lineRule="auto"/>
              <w:jc w:val="center"/>
            </w:pPr>
            <w:r w:rsidRPr="00C762A4">
              <w:rPr>
                <w:rFonts w:ascii="Times New Roman" w:hAnsi="Times New Roman"/>
                <w:sz w:val="24"/>
                <w:szCs w:val="24"/>
              </w:rPr>
              <w:t>Экологическое</w:t>
            </w:r>
          </w:p>
        </w:tc>
      </w:tr>
      <w:tr w:rsidR="00101386" w:rsidTr="00700ABD">
        <w:trPr>
          <w:trHeight w:val="136"/>
        </w:trPr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01386" w:rsidRDefault="00101386" w:rsidP="00C861AC">
            <w:pPr>
              <w:numPr>
                <w:ilvl w:val="0"/>
                <w:numId w:val="34"/>
              </w:numPr>
              <w:tabs>
                <w:tab w:val="left" w:pos="426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Краткое содержание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E3D3E" w:rsidRDefault="00101386" w:rsidP="009E3D3E">
            <w:pPr>
              <w:widowControl w:val="0"/>
              <w:suppressAutoHyphens/>
              <w:snapToGrid w:val="0"/>
              <w:spacing w:after="0" w:line="240" w:lineRule="auto"/>
              <w:ind w:left="11" w:firstLine="556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Программа рассчитана на детей разных возрастных групп</w:t>
            </w:r>
          </w:p>
          <w:p w:rsidR="00101386" w:rsidRDefault="00101386" w:rsidP="00700ABD">
            <w:pPr>
              <w:widowControl w:val="0"/>
              <w:suppressAutoHyphens/>
              <w:snapToGrid w:val="0"/>
              <w:spacing w:line="240" w:lineRule="auto"/>
              <w:ind w:left="11" w:firstLine="556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(7-11 лет).  Деятельность развивается в течение 21 дня, у отряда свой распорядок дня и план мероприятий. </w:t>
            </w:r>
          </w:p>
        </w:tc>
      </w:tr>
      <w:tr w:rsidR="00101386" w:rsidTr="00700ABD">
        <w:trPr>
          <w:trHeight w:val="136"/>
        </w:trPr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01386" w:rsidRDefault="00101386" w:rsidP="00C861AC">
            <w:pPr>
              <w:numPr>
                <w:ilvl w:val="0"/>
                <w:numId w:val="34"/>
              </w:numPr>
              <w:tabs>
                <w:tab w:val="left" w:pos="426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Нормативно – правовая база 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01386" w:rsidRDefault="00101386" w:rsidP="00700ABD">
            <w:pPr>
              <w:widowControl w:val="0"/>
              <w:suppressAutoHyphens/>
              <w:snapToGrid w:val="0"/>
              <w:spacing w:after="0" w:line="240" w:lineRule="auto"/>
              <w:ind w:left="11" w:firstLine="556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 Конвенция ООН о правах ребенка</w:t>
            </w:r>
          </w:p>
          <w:p w:rsidR="00101386" w:rsidRDefault="00101386" w:rsidP="00700ABD">
            <w:pPr>
              <w:widowControl w:val="0"/>
              <w:suppressAutoHyphens/>
              <w:snapToGrid w:val="0"/>
              <w:spacing w:after="0" w:line="240" w:lineRule="auto"/>
              <w:ind w:left="11" w:firstLine="556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 Конституция РФ</w:t>
            </w:r>
          </w:p>
          <w:p w:rsidR="00101386" w:rsidRDefault="00101386" w:rsidP="00700ABD">
            <w:pPr>
              <w:widowControl w:val="0"/>
              <w:suppressAutoHyphens/>
              <w:snapToGrid w:val="0"/>
              <w:spacing w:after="0" w:line="240" w:lineRule="auto"/>
              <w:ind w:left="11" w:firstLine="556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 Закон Российской Федерации «Об образовании», п.1 ст. 31 гл.</w:t>
            </w:r>
            <w:r>
              <w:rPr>
                <w:rFonts w:ascii="Times New Roman" w:eastAsia="Arial" w:hAnsi="Times New Roman"/>
                <w:sz w:val="24"/>
                <w:szCs w:val="24"/>
                <w:lang w:val="en-US" w:eastAsia="ar-SA"/>
              </w:rPr>
              <w:t>I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ФЗ № 237-ФЗ</w:t>
            </w:r>
          </w:p>
          <w:p w:rsidR="00101386" w:rsidRDefault="00101386" w:rsidP="00700ABD">
            <w:pPr>
              <w:widowControl w:val="0"/>
              <w:suppressAutoHyphens/>
              <w:snapToGrid w:val="0"/>
              <w:spacing w:after="0" w:line="240" w:lineRule="auto"/>
              <w:ind w:left="11" w:firstLine="556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- </w:t>
            </w:r>
            <w:r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>Федеральный закон «Об основных гарантиях прав ребенка в Российской Федерации» , Федеральный закон № 71 – ФЗ от 28.04.2009 г. «О внесении изменений в Федеральный закон «Об основных гарантиях прав ребенка в Российской Федерации»</w:t>
            </w:r>
          </w:p>
          <w:p w:rsidR="00101386" w:rsidRDefault="00101386" w:rsidP="00700ABD">
            <w:pPr>
              <w:widowControl w:val="0"/>
              <w:suppressAutoHyphens/>
              <w:snapToGrid w:val="0"/>
              <w:spacing w:after="0" w:line="240" w:lineRule="auto"/>
              <w:ind w:left="11" w:firstLine="556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- </w:t>
            </w:r>
            <w:r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>Типовое положение о детском оздоровительном лагере от 15.04.2011 № 18-2/10/1-2188</w:t>
            </w:r>
          </w:p>
          <w:p w:rsidR="00101386" w:rsidRDefault="00101386" w:rsidP="00700ABD">
            <w:pPr>
              <w:widowControl w:val="0"/>
              <w:suppressAutoHyphens/>
              <w:snapToGrid w:val="0"/>
              <w:spacing w:after="0" w:line="240" w:lineRule="auto"/>
              <w:ind w:left="11" w:firstLine="556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- </w:t>
            </w:r>
            <w:r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>СанПиН 2.4.4.2599 -10  «Гигиенические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каникул»</w:t>
            </w:r>
          </w:p>
          <w:p w:rsidR="00101386" w:rsidRDefault="00101386" w:rsidP="00700ABD">
            <w:pPr>
              <w:widowControl w:val="0"/>
              <w:suppressAutoHyphens/>
              <w:snapToGrid w:val="0"/>
              <w:spacing w:after="0" w:line="240" w:lineRule="auto"/>
              <w:ind w:left="11" w:firstLine="556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- </w:t>
            </w:r>
            <w:r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 xml:space="preserve">СанПиН 2.4.4.3155-13   «Санитарно-эпидемиологические требования к устройству, содержанию   и организации работы стационарных   организаций отдыха и оздоровления детей» 27.12.2013 № 73 </w:t>
            </w:r>
          </w:p>
          <w:p w:rsidR="00101386" w:rsidRDefault="00101386" w:rsidP="00700ABD">
            <w:pPr>
              <w:widowControl w:val="0"/>
              <w:suppressAutoHyphens/>
              <w:snapToGrid w:val="0"/>
              <w:spacing w:after="0" w:line="240" w:lineRule="auto"/>
              <w:ind w:left="11" w:firstLine="556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- </w:t>
            </w:r>
            <w:r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>Методические рекомендации по совершенствованию воспитательной и образовательной работы в детских оздоровительных лагерях, по организации досуга детей (приложение к письму № 2 Минобрнауки России от 14.04.2011 г. № МД-463/06)</w:t>
            </w:r>
          </w:p>
          <w:p w:rsidR="00101386" w:rsidRDefault="00101386" w:rsidP="00700ABD">
            <w:pPr>
              <w:widowControl w:val="0"/>
              <w:suppressAutoHyphens/>
              <w:snapToGrid w:val="0"/>
              <w:spacing w:after="0" w:line="240" w:lineRule="auto"/>
              <w:ind w:left="11" w:firstLine="556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>- Федеральный закон РФ от 29.12.2010 г. № 436 – ФЗ «О защите детей от информации, причиняющий вред их здоровью и развитию»</w:t>
            </w:r>
          </w:p>
          <w:p w:rsidR="00101386" w:rsidRDefault="00101386" w:rsidP="00700ABD">
            <w:pPr>
              <w:widowControl w:val="0"/>
              <w:suppressAutoHyphens/>
              <w:snapToGrid w:val="0"/>
              <w:spacing w:after="0" w:line="240" w:lineRule="auto"/>
              <w:ind w:left="11" w:firstLine="556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>- Рекомендации по порядку проведения смен в учреждениях отдыха и оздоровления детей и подростков 31.03.2011 г. № 06-614</w:t>
            </w:r>
          </w:p>
          <w:p w:rsidR="00101386" w:rsidRDefault="00101386" w:rsidP="00700ABD">
            <w:pPr>
              <w:widowControl w:val="0"/>
              <w:suppressAutoHyphens/>
              <w:snapToGrid w:val="0"/>
              <w:spacing w:after="0" w:line="240" w:lineRule="auto"/>
              <w:ind w:left="11" w:firstLine="556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- </w:t>
            </w:r>
            <w:r>
              <w:rPr>
                <w:rFonts w:ascii="Times New Roman" w:eastAsia="Arial" w:hAnsi="Times New Roman"/>
                <w:bCs/>
                <w:iCs/>
                <w:sz w:val="24"/>
                <w:szCs w:val="24"/>
                <w:lang w:eastAsia="ar-SA"/>
              </w:rPr>
              <w:t>Национального стандарта Российской Федерации "Услуги детям в учреждениях отдыха и оздоровления" (введен в действие с 01.01.2009 от 27 декабря 2007 г. № 565-ст)</w:t>
            </w:r>
          </w:p>
          <w:p w:rsidR="00101386" w:rsidRDefault="00101386" w:rsidP="00700ABD">
            <w:pPr>
              <w:widowControl w:val="0"/>
              <w:suppressAutoHyphens/>
              <w:snapToGrid w:val="0"/>
              <w:spacing w:after="0" w:line="240" w:lineRule="auto"/>
              <w:ind w:left="11" w:firstLine="556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lastRenderedPageBreak/>
              <w:t>- Порядок проведения профильных лагерей, лагерей с дневным пребыванием, лагерей труда и отдыха</w:t>
            </w:r>
          </w:p>
          <w:p w:rsidR="00101386" w:rsidRDefault="00101386" w:rsidP="00700ABD">
            <w:pPr>
              <w:widowControl w:val="0"/>
              <w:suppressAutoHyphens/>
              <w:snapToGrid w:val="0"/>
              <w:spacing w:after="0" w:line="240" w:lineRule="auto"/>
              <w:ind w:left="11" w:firstLine="556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- </w:t>
            </w:r>
            <w:r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>Приказ Министерства образования и науки Российской Федерации от 29 августа 2013 г. № 1008  «Об утверждении порядка организации и осуществления образовательной деятельности</w:t>
            </w:r>
          </w:p>
          <w:p w:rsidR="00101386" w:rsidRDefault="00101386" w:rsidP="00700ABD">
            <w:pPr>
              <w:widowControl w:val="0"/>
              <w:suppressAutoHyphens/>
              <w:snapToGrid w:val="0"/>
              <w:spacing w:after="0" w:line="240" w:lineRule="auto"/>
              <w:ind w:left="11" w:firstLine="556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>- Рекомендации по примерному содержанию образовательных программ, реализуемых в организациях, осуществляющих отдых и оздоровление от 01.04. 2014 г. № 09-613</w:t>
            </w:r>
            <w:r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br/>
              <w:t>по дополнительным общеобразовательным программам»</w:t>
            </w:r>
          </w:p>
          <w:p w:rsidR="00101386" w:rsidRDefault="00101386" w:rsidP="00700ABD">
            <w:pPr>
              <w:widowControl w:val="0"/>
              <w:suppressAutoHyphens/>
              <w:snapToGrid w:val="0"/>
              <w:spacing w:after="0" w:line="240" w:lineRule="auto"/>
              <w:ind w:left="11" w:firstLine="556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>-  Указ Губернатора Оренбургской области от 12.04.2012 № 211-ук  «Об организации отдыха, оздоровления и занятости детей и подростков Оренбургской области в 2012 году и последующие годы».</w:t>
            </w:r>
          </w:p>
          <w:p w:rsidR="00101386" w:rsidRDefault="00101386" w:rsidP="00700ABD">
            <w:pPr>
              <w:widowControl w:val="0"/>
              <w:suppressAutoHyphens/>
              <w:snapToGrid w:val="0"/>
              <w:spacing w:after="0" w:line="240" w:lineRule="auto"/>
              <w:ind w:left="11" w:firstLine="556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 xml:space="preserve">- Закон Оренбургской области № 3279/760 - </w:t>
            </w:r>
            <w:r>
              <w:rPr>
                <w:rFonts w:ascii="Times New Roman" w:eastAsia="Arial" w:hAnsi="Times New Roman"/>
                <w:bCs/>
                <w:sz w:val="24"/>
                <w:szCs w:val="24"/>
                <w:lang w:val="en-US" w:eastAsia="ar-SA"/>
              </w:rPr>
              <w:t>IV</w:t>
            </w:r>
            <w:r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 xml:space="preserve"> – ОЗ «О мерах по предупреждению причинения вреда физическому, психическому, духовному и нравственному развитию детей на территории Оренбургской области»</w:t>
            </w:r>
          </w:p>
          <w:p w:rsidR="00101386" w:rsidRDefault="00101386" w:rsidP="00700ABD">
            <w:pPr>
              <w:widowControl w:val="0"/>
              <w:suppressAutoHyphens/>
              <w:snapToGrid w:val="0"/>
              <w:spacing w:line="240" w:lineRule="auto"/>
              <w:ind w:left="11" w:firstLine="556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>- Приказ министра образования «О мерах по проведению летней оздоровительной компании»</w:t>
            </w:r>
          </w:p>
        </w:tc>
      </w:tr>
      <w:tr w:rsidR="00101386" w:rsidTr="00700ABD">
        <w:trPr>
          <w:trHeight w:val="1065"/>
        </w:trPr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01386" w:rsidRDefault="00101386" w:rsidP="00C861AC">
            <w:pPr>
              <w:numPr>
                <w:ilvl w:val="0"/>
                <w:numId w:val="34"/>
              </w:numPr>
              <w:tabs>
                <w:tab w:val="left" w:pos="426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01386" w:rsidRDefault="00101386" w:rsidP="00700ABD">
            <w:pPr>
              <w:tabs>
                <w:tab w:val="right" w:leader="underscore" w:pos="64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Общее оздоровление детей.</w:t>
            </w:r>
          </w:p>
          <w:p w:rsidR="00101386" w:rsidRDefault="00101386" w:rsidP="00700ABD">
            <w:pPr>
              <w:tabs>
                <w:tab w:val="right" w:leader="underscore" w:pos="64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 Максимальная ступень самореализации каждого.</w:t>
            </w:r>
          </w:p>
          <w:p w:rsidR="00101386" w:rsidRDefault="00101386" w:rsidP="00700ABD">
            <w:pPr>
              <w:tabs>
                <w:tab w:val="right" w:leader="underscore" w:pos="64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 Улучшение психологической и социальной комфортности в едином воспитательном пространстве лагеря.</w:t>
            </w:r>
          </w:p>
          <w:p w:rsidR="00101386" w:rsidRDefault="00101386" w:rsidP="00700ABD">
            <w:pPr>
              <w:tabs>
                <w:tab w:val="right" w:leader="underscore" w:pos="64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 Укрепление здоровья воспитанников.</w:t>
            </w:r>
          </w:p>
          <w:p w:rsidR="00101386" w:rsidRDefault="00101386" w:rsidP="00700ABD">
            <w:pPr>
              <w:tabs>
                <w:tab w:val="right" w:leader="underscore" w:pos="64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 Развитие творческой активности каждого ребенка.</w:t>
            </w:r>
          </w:p>
          <w:p w:rsidR="00101386" w:rsidRDefault="00101386" w:rsidP="00700ABD">
            <w:pPr>
              <w:tabs>
                <w:tab w:val="right" w:leader="underscore" w:pos="64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 Укрепление связей между разновозрастными группами детей.</w:t>
            </w:r>
          </w:p>
        </w:tc>
      </w:tr>
      <w:tr w:rsidR="00101386" w:rsidTr="00700ABD">
        <w:trPr>
          <w:trHeight w:val="436"/>
        </w:trPr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01386" w:rsidRDefault="00101386" w:rsidP="00C861AC">
            <w:pPr>
              <w:numPr>
                <w:ilvl w:val="0"/>
                <w:numId w:val="35"/>
              </w:numPr>
              <w:tabs>
                <w:tab w:val="left" w:pos="426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Авторы программы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01386" w:rsidRDefault="00101386" w:rsidP="00700ABD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Учитель географии – Кувшинова С.А.</w:t>
            </w:r>
          </w:p>
        </w:tc>
      </w:tr>
      <w:tr w:rsidR="00101386" w:rsidTr="00700ABD">
        <w:trPr>
          <w:trHeight w:val="267"/>
        </w:trPr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01386" w:rsidRDefault="00101386" w:rsidP="00C861AC">
            <w:pPr>
              <w:numPr>
                <w:ilvl w:val="0"/>
                <w:numId w:val="35"/>
              </w:numPr>
              <w:tabs>
                <w:tab w:val="left" w:pos="426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Адрес организации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01386" w:rsidRDefault="009E3D3E" w:rsidP="00700ABD">
            <w:pPr>
              <w:suppressAutoHyphens/>
              <w:snapToGrid w:val="0"/>
              <w:spacing w:after="0" w:line="240" w:lineRule="auto"/>
              <w:ind w:left="437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461627, Бугурусланский</w:t>
            </w:r>
            <w:r w:rsidR="0010138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район, с.Коровино</w:t>
            </w:r>
            <w:r w:rsidR="0010138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</w:p>
          <w:p w:rsidR="00101386" w:rsidRDefault="00101386" w:rsidP="009E3D3E">
            <w:pPr>
              <w:suppressAutoHyphens/>
              <w:snapToGrid w:val="0"/>
              <w:spacing w:after="0" w:line="240" w:lineRule="auto"/>
              <w:ind w:left="437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ул. </w:t>
            </w:r>
            <w:r w:rsidR="009E3D3E">
              <w:rPr>
                <w:rFonts w:ascii="Times New Roman" w:hAnsi="Times New Roman"/>
                <w:sz w:val="24"/>
                <w:szCs w:val="24"/>
                <w:lang w:eastAsia="ar-SA"/>
              </w:rPr>
              <w:t>Почтовая, 1,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тел. 59-1-47</w:t>
            </w:r>
          </w:p>
        </w:tc>
      </w:tr>
      <w:tr w:rsidR="00101386" w:rsidTr="00700ABD">
        <w:trPr>
          <w:trHeight w:val="296"/>
        </w:trPr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01386" w:rsidRDefault="00101386" w:rsidP="00C861AC">
            <w:pPr>
              <w:numPr>
                <w:ilvl w:val="0"/>
                <w:numId w:val="35"/>
              </w:numPr>
              <w:tabs>
                <w:tab w:val="left" w:pos="426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География участников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01386" w:rsidRDefault="00101386" w:rsidP="00700ABD">
            <w:pPr>
              <w:suppressAutoHyphens/>
              <w:snapToGrid w:val="0"/>
              <w:spacing w:line="240" w:lineRule="auto"/>
              <w:ind w:left="437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Воспитатели (учителя), дети.</w:t>
            </w:r>
          </w:p>
        </w:tc>
      </w:tr>
      <w:tr w:rsidR="00101386" w:rsidTr="00700ABD">
        <w:trPr>
          <w:trHeight w:val="592"/>
        </w:trPr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01386" w:rsidRDefault="00101386" w:rsidP="00C861AC">
            <w:pPr>
              <w:numPr>
                <w:ilvl w:val="0"/>
                <w:numId w:val="35"/>
              </w:numPr>
              <w:tabs>
                <w:tab w:val="left" w:pos="426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детей, участников программы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01386" w:rsidRPr="00700ABD" w:rsidRDefault="00101386" w:rsidP="00700ABD">
            <w:pPr>
              <w:suppressAutoHyphens/>
              <w:snapToGrid w:val="0"/>
              <w:spacing w:line="240" w:lineRule="auto"/>
              <w:ind w:left="437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0ABD">
              <w:rPr>
                <w:rFonts w:ascii="Times New Roman" w:hAnsi="Times New Roman"/>
                <w:sz w:val="24"/>
                <w:szCs w:val="24"/>
                <w:lang w:eastAsia="ar-SA"/>
              </w:rPr>
              <w:t>20 человек</w:t>
            </w:r>
          </w:p>
        </w:tc>
      </w:tr>
      <w:tr w:rsidR="00101386" w:rsidTr="00700ABD">
        <w:trPr>
          <w:trHeight w:val="267"/>
        </w:trPr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01386" w:rsidRDefault="00101386" w:rsidP="00C861AC">
            <w:pPr>
              <w:numPr>
                <w:ilvl w:val="0"/>
                <w:numId w:val="35"/>
              </w:numPr>
              <w:tabs>
                <w:tab w:val="left" w:pos="426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Сроки реализации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01386" w:rsidRPr="00700ABD" w:rsidRDefault="00700ABD" w:rsidP="00700ABD">
            <w:pPr>
              <w:suppressAutoHyphens/>
              <w:snapToGrid w:val="0"/>
              <w:spacing w:line="240" w:lineRule="auto"/>
              <w:ind w:left="437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0ABD">
              <w:rPr>
                <w:rFonts w:ascii="Times New Roman" w:hAnsi="Times New Roman"/>
                <w:sz w:val="24"/>
                <w:szCs w:val="24"/>
                <w:lang w:eastAsia="ar-SA"/>
              </w:rPr>
              <w:t>01.06.2021 г. – 25.06.2021</w:t>
            </w:r>
            <w:r w:rsidR="00101386" w:rsidRPr="00700AB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г.</w:t>
            </w:r>
          </w:p>
        </w:tc>
      </w:tr>
      <w:tr w:rsidR="00101386" w:rsidTr="00700ABD">
        <w:trPr>
          <w:trHeight w:val="296"/>
        </w:trPr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01386" w:rsidRDefault="00101386" w:rsidP="00C861AC">
            <w:pPr>
              <w:numPr>
                <w:ilvl w:val="0"/>
                <w:numId w:val="35"/>
              </w:numPr>
              <w:tabs>
                <w:tab w:val="left" w:pos="426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смен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01386" w:rsidRDefault="00101386" w:rsidP="00700ABD">
            <w:pPr>
              <w:suppressAutoHyphens/>
              <w:snapToGrid w:val="0"/>
              <w:spacing w:line="240" w:lineRule="auto"/>
              <w:ind w:left="437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101386" w:rsidTr="00700ABD">
        <w:trPr>
          <w:trHeight w:val="592"/>
        </w:trPr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01386" w:rsidRDefault="00101386" w:rsidP="00C861AC">
            <w:pPr>
              <w:numPr>
                <w:ilvl w:val="0"/>
                <w:numId w:val="35"/>
              </w:numPr>
              <w:tabs>
                <w:tab w:val="left" w:pos="426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Имеющийся опыт реализации программы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01386" w:rsidRDefault="00101386" w:rsidP="00700ABD">
            <w:pPr>
              <w:suppressAutoHyphens/>
              <w:snapToGrid w:val="0"/>
              <w:spacing w:line="240" w:lineRule="auto"/>
              <w:ind w:left="437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Данная программа разработана на основе имеющегося опыта, была апробирована в 2018  году, внесены изменения. </w:t>
            </w:r>
          </w:p>
        </w:tc>
      </w:tr>
      <w:tr w:rsidR="00101386" w:rsidTr="00700ABD">
        <w:trPr>
          <w:trHeight w:val="720"/>
        </w:trPr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01386" w:rsidRDefault="00101386" w:rsidP="00C861AC">
            <w:pPr>
              <w:numPr>
                <w:ilvl w:val="0"/>
                <w:numId w:val="35"/>
              </w:numPr>
              <w:tabs>
                <w:tab w:val="left" w:pos="426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Финансовое обеспечение программы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01386" w:rsidRDefault="00101386" w:rsidP="00700ABD">
            <w:pPr>
              <w:suppressAutoHyphens/>
              <w:snapToGrid w:val="0"/>
              <w:spacing w:after="0" w:line="240" w:lineRule="auto"/>
              <w:ind w:left="437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Средства:</w:t>
            </w:r>
          </w:p>
          <w:p w:rsidR="00101386" w:rsidRDefault="00101386" w:rsidP="00700ABD">
            <w:pPr>
              <w:suppressAutoHyphens/>
              <w:spacing w:after="0" w:line="240" w:lineRule="auto"/>
              <w:ind w:left="20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-Местный бюджет</w:t>
            </w:r>
          </w:p>
        </w:tc>
      </w:tr>
      <w:tr w:rsidR="00101386" w:rsidTr="00700ABD">
        <w:trPr>
          <w:trHeight w:val="1095"/>
        </w:trPr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01386" w:rsidRDefault="00101386" w:rsidP="00C861AC">
            <w:pPr>
              <w:numPr>
                <w:ilvl w:val="0"/>
                <w:numId w:val="35"/>
              </w:numPr>
              <w:tabs>
                <w:tab w:val="left" w:pos="426"/>
              </w:tabs>
              <w:suppressAutoHyphens/>
              <w:snapToGrid w:val="0"/>
              <w:spacing w:after="0" w:line="240" w:lineRule="auto"/>
              <w:ind w:left="331" w:hanging="34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Особая информация и примечания.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01386" w:rsidRDefault="00101386" w:rsidP="00700ABD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 программе обобщен и представлен на качественно новом уровне многолетний опыт работы коллектива детского оздоровительного лагеря «Родничок» по организации летнего отдыха детей. </w:t>
            </w:r>
          </w:p>
        </w:tc>
      </w:tr>
    </w:tbl>
    <w:p w:rsidR="00101386" w:rsidRDefault="00101386" w:rsidP="00101386">
      <w:pPr>
        <w:spacing w:after="0" w:line="360" w:lineRule="auto"/>
        <w:jc w:val="right"/>
        <w:rPr>
          <w:rFonts w:ascii="Times New Roman" w:hAnsi="Times New Roman"/>
          <w:b/>
          <w:color w:val="7030A0"/>
          <w:sz w:val="24"/>
          <w:szCs w:val="24"/>
        </w:rPr>
      </w:pPr>
      <w:r>
        <w:rPr>
          <w:rFonts w:ascii="Times New Roman" w:hAnsi="Times New Roman"/>
          <w:b/>
          <w:color w:val="7030A0"/>
          <w:sz w:val="24"/>
          <w:szCs w:val="24"/>
        </w:rPr>
        <w:lastRenderedPageBreak/>
        <w:t>Море солнца, море света.</w:t>
      </w:r>
    </w:p>
    <w:p w:rsidR="00101386" w:rsidRDefault="00101386" w:rsidP="00101386">
      <w:pPr>
        <w:spacing w:after="0" w:line="360" w:lineRule="auto"/>
        <w:jc w:val="right"/>
        <w:rPr>
          <w:b/>
          <w:sz w:val="24"/>
          <w:szCs w:val="24"/>
        </w:rPr>
      </w:pPr>
      <w:r>
        <w:rPr>
          <w:rFonts w:ascii="Times New Roman" w:hAnsi="Times New Roman"/>
          <w:b/>
          <w:color w:val="7030A0"/>
          <w:sz w:val="24"/>
          <w:szCs w:val="24"/>
        </w:rPr>
        <w:t>Здравствуй, праздничное лето!»</w:t>
      </w:r>
    </w:p>
    <w:p w:rsidR="00101386" w:rsidRDefault="00101386" w:rsidP="00101386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01386" w:rsidRDefault="00101386" w:rsidP="001013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«В воспитании нет каникул</w:t>
      </w:r>
      <w:r>
        <w:rPr>
          <w:rFonts w:ascii="Times New Roman" w:eastAsia="TimesNewRoman,Bold" w:hAnsi="Times New Roman" w:cs="Times New Roman"/>
          <w:sz w:val="24"/>
          <w:szCs w:val="24"/>
        </w:rPr>
        <w:t xml:space="preserve">» – </w:t>
      </w:r>
      <w:r>
        <w:rPr>
          <w:rFonts w:ascii="Times New Roman" w:eastAsia="TimesNewRoman" w:hAnsi="Times New Roman" w:cs="Times New Roman"/>
          <w:sz w:val="24"/>
          <w:szCs w:val="24"/>
        </w:rPr>
        <w:t>эта педагогическая формула становится правилом при организации детского летнего отдыха</w:t>
      </w:r>
      <w:r>
        <w:rPr>
          <w:rFonts w:ascii="Times New Roman" w:eastAsia="TimesNewRoman,Bold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а заодно и правилом творческого подхода к каникулам </w:t>
      </w:r>
      <w:r>
        <w:rPr>
          <w:rFonts w:ascii="Times New Roman" w:eastAsia="TimesNewRoman,Bold" w:hAnsi="Times New Roman" w:cs="Times New Roman"/>
          <w:sz w:val="24"/>
          <w:szCs w:val="24"/>
        </w:rPr>
        <w:t xml:space="preserve">– </w:t>
      </w:r>
      <w:r>
        <w:rPr>
          <w:rFonts w:ascii="Times New Roman" w:eastAsia="TimesNewRoman" w:hAnsi="Times New Roman" w:cs="Times New Roman"/>
          <w:sz w:val="24"/>
          <w:szCs w:val="24"/>
        </w:rPr>
        <w:t>радостному времени духовного и физического развития роста каждого ребенка</w:t>
      </w:r>
      <w:r>
        <w:rPr>
          <w:rFonts w:ascii="Times New Roman" w:eastAsia="TimesNewRoman,Bold" w:hAnsi="Times New Roman" w:cs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eastAsia="ar-SA"/>
        </w:rPr>
        <w:t>Лето – наилучшая пора для общения с природой, постоянная смена впечатлений, встреча с неизвестными уголками природы, возможность укрепить здоровье. Это время, когда дети имеют возможность снять психологическое напряжение, накопившееся за год, внимательно посмотреть вокруг себя и увидеть, что удивительное – рядом.</w:t>
      </w:r>
    </w:p>
    <w:p w:rsidR="00101386" w:rsidRDefault="00101386" w:rsidP="00101386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Разработка программы продиктована: </w:t>
      </w:r>
    </w:p>
    <w:p w:rsidR="00101386" w:rsidRDefault="00101386" w:rsidP="0010138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повышением спроса родителей и детей на полноценный, организованный отдых в условиях  лагеря с дневным пребыванием; </w:t>
      </w:r>
    </w:p>
    <w:p w:rsidR="00101386" w:rsidRDefault="00101386" w:rsidP="0010138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сбалансированным  трёхразовым питанием; </w:t>
      </w:r>
    </w:p>
    <w:p w:rsidR="00101386" w:rsidRDefault="00101386" w:rsidP="0010138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использованием естественных оздоровительных факторов лета;</w:t>
      </w:r>
    </w:p>
    <w:p w:rsidR="00101386" w:rsidRDefault="00101386" w:rsidP="0010138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стратегией развития воспитательной работы в школе. </w:t>
      </w:r>
    </w:p>
    <w:p w:rsidR="00101386" w:rsidRDefault="00101386" w:rsidP="0010138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Лагерь с дневным пребыванием детей на базе МБОУ «Коровинская СОШ» организуется с целью развития, оздоровления и отдыха детей по месту жительства. Приоритетность цели  оздоровления  связана  с  тем,  что  в  последние годы заметно ухудшилось состояние здоровья воспитанников общеобразовательных учреждений. Постоянно растущее неблагоприятное влияние экологической ситуации, а также стрессы, учебные перегрузки, приводят к истощению и даже к срыву адаптационных механизмов ребенка. Особенно сильно подвергаются стрессам дети младшего школьного возраста, т.к. поток информации на начальном этапе обучения очень велик и труден.  В таких условиях очень важно применять любые формы оздоровления детей школьного возраста.</w:t>
      </w:r>
    </w:p>
    <w:p w:rsidR="00101386" w:rsidRDefault="00101386" w:rsidP="00101386">
      <w:pPr>
        <w:pStyle w:val="af1"/>
        <w:spacing w:line="360" w:lineRule="auto"/>
        <w:ind w:right="1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Актуальность</w:t>
      </w:r>
      <w:r>
        <w:rPr>
          <w:rFonts w:ascii="Times New Roman" w:hAnsi="Times New Roman"/>
          <w:sz w:val="24"/>
          <w:szCs w:val="24"/>
        </w:rPr>
        <w:t xml:space="preserve"> использования природы как ведущего педагогического средства объясняется и экологическими проблемами. В современном мире проблемы окружающей среды приобретают поистине глобальный характер. Они затрагивают основы человеческого общества и во многом  определяют возможности его выживания.     На первый взгляд может показаться, что экологические проблемы в основном имеют  отношение к городам. Однако на практике наблюдается изменение характера почв, низкое плодородие, нередки случаи нарушения норм внесения минеральных удобрений и так далее. Поэтому  сохранение среды  приобретает первостепенное значение.  Чем больше людей будут рассматривать природу как объект своей заботы, тем эффективнее окажутся усилия общества по ее охране. Активная </w:t>
      </w:r>
      <w:r>
        <w:rPr>
          <w:rFonts w:ascii="Times New Roman" w:hAnsi="Times New Roman"/>
          <w:sz w:val="24"/>
          <w:szCs w:val="24"/>
        </w:rPr>
        <w:lastRenderedPageBreak/>
        <w:t>экологическая работа, осуществляемая в летний период года, позволяет формировать у детей установку на диалоговое отношение к природе.</w:t>
      </w:r>
    </w:p>
    <w:p w:rsidR="00101386" w:rsidRDefault="00101386" w:rsidP="00101386">
      <w:pPr>
        <w:spacing w:after="0" w:line="360" w:lineRule="auto"/>
        <w:ind w:right="27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Отличительные особенности программы </w:t>
      </w:r>
      <w:r>
        <w:rPr>
          <w:rFonts w:ascii="Times New Roman" w:hAnsi="Times New Roman"/>
          <w:color w:val="000000"/>
          <w:sz w:val="24"/>
          <w:szCs w:val="24"/>
        </w:rPr>
        <w:t>заключаются в том, что она ориенти</w:t>
      </w:r>
      <w:r>
        <w:rPr>
          <w:rFonts w:ascii="Times New Roman" w:hAnsi="Times New Roman"/>
          <w:color w:val="000000"/>
          <w:sz w:val="24"/>
          <w:szCs w:val="24"/>
        </w:rPr>
        <w:softHyphen/>
        <w:t>рована на создание социально значимой психологической среды, дополняющей и корректирующей семейное воспитание ребенка. Программа универсальна, так как может использоваться для работы с детьми из различных соци</w:t>
      </w:r>
      <w:r>
        <w:rPr>
          <w:rFonts w:ascii="Times New Roman" w:hAnsi="Times New Roman"/>
          <w:color w:val="000000"/>
          <w:sz w:val="24"/>
          <w:szCs w:val="24"/>
        </w:rPr>
        <w:softHyphen/>
        <w:t>альных групп, разного возраста, уровня развития и состо</w:t>
      </w:r>
      <w:r>
        <w:rPr>
          <w:rFonts w:ascii="Times New Roman" w:hAnsi="Times New Roman"/>
          <w:color w:val="000000"/>
          <w:sz w:val="24"/>
          <w:szCs w:val="24"/>
        </w:rPr>
        <w:softHyphen/>
        <w:t>яния здоровья.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Программа включает в себя разноплановую деятельность, объединяет различные направления оздоровления, образования, воспитания в условиях лагеря.</w:t>
      </w:r>
    </w:p>
    <w:p w:rsidR="00101386" w:rsidRPr="00551BED" w:rsidRDefault="00101386" w:rsidP="00101386">
      <w:pPr>
        <w:pStyle w:val="33"/>
        <w:shd w:val="clear" w:color="auto" w:fill="FFFFFF" w:themeFill="background1"/>
        <w:spacing w:line="360" w:lineRule="auto"/>
        <w:ind w:firstLine="708"/>
        <w:jc w:val="both"/>
        <w:rPr>
          <w:sz w:val="28"/>
          <w:szCs w:val="28"/>
        </w:rPr>
      </w:pPr>
      <w:r w:rsidRPr="00551BED">
        <w:rPr>
          <w:rStyle w:val="c5"/>
          <w:b/>
          <w:bCs/>
          <w:sz w:val="24"/>
          <w:szCs w:val="24"/>
        </w:rPr>
        <w:t>Новизна.</w:t>
      </w:r>
      <w:r>
        <w:rPr>
          <w:rStyle w:val="c5"/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Ушедшие в прошлое </w:t>
      </w:r>
      <w:r w:rsidRPr="00C762A4">
        <w:rPr>
          <w:sz w:val="24"/>
          <w:szCs w:val="24"/>
        </w:rPr>
        <w:t xml:space="preserve">старые формы организации досуга учащихся и изменившаяся социально-экономическая обстановка в стране, требовали появления новых подходов и методов организации отдыха младших школьников. </w:t>
      </w:r>
    </w:p>
    <w:p w:rsidR="00101386" w:rsidRPr="00C762A4" w:rsidRDefault="00101386" w:rsidP="00101386">
      <w:pPr>
        <w:spacing w:after="0" w:line="360" w:lineRule="auto"/>
        <w:ind w:firstLine="709"/>
        <w:jc w:val="both"/>
      </w:pPr>
      <w:r w:rsidRPr="00C762A4">
        <w:rPr>
          <w:rFonts w:ascii="Times New Roman" w:hAnsi="Times New Roman"/>
          <w:sz w:val="24"/>
          <w:szCs w:val="24"/>
        </w:rPr>
        <w:t>Пришкольный лагерь дневного пребывания с этой точки зрения – одна из самых подходящих форм  организации летнего отдыха обучающихся. Программа «Родничок» направлена на раскрытие индивидуальных способностей школьников в процессе организации совместной деятельности</w:t>
      </w:r>
      <w:r w:rsidRPr="001D62C5">
        <w:rPr>
          <w:rFonts w:ascii="Times New Roman" w:hAnsi="Times New Roman"/>
          <w:sz w:val="24"/>
          <w:szCs w:val="24"/>
        </w:rPr>
        <w:t xml:space="preserve">. </w:t>
      </w:r>
      <w:r w:rsidRPr="00551BED">
        <w:rPr>
          <w:rStyle w:val="c5"/>
          <w:rFonts w:ascii="Times New Roman" w:hAnsi="Times New Roman"/>
          <w:sz w:val="24"/>
          <w:szCs w:val="24"/>
        </w:rPr>
        <w:t>Весь период пребывания детей в лагере насыщен разноплановой интересной деятельностью, связанной с экологической темой.</w:t>
      </w:r>
    </w:p>
    <w:p w:rsidR="00101386" w:rsidRPr="00C762A4" w:rsidRDefault="00101386" w:rsidP="00101386">
      <w:pPr>
        <w:spacing w:after="0" w:line="360" w:lineRule="auto"/>
        <w:ind w:firstLine="708"/>
        <w:jc w:val="both"/>
      </w:pPr>
      <w:r w:rsidRPr="00C762A4">
        <w:rPr>
          <w:rFonts w:ascii="Times New Roman" w:hAnsi="Times New Roman"/>
          <w:sz w:val="24"/>
          <w:szCs w:val="24"/>
        </w:rPr>
        <w:t xml:space="preserve">Данная программа по своей </w:t>
      </w:r>
      <w:r w:rsidRPr="00C762A4">
        <w:rPr>
          <w:rFonts w:ascii="Times New Roman" w:hAnsi="Times New Roman"/>
          <w:b/>
          <w:sz w:val="24"/>
          <w:szCs w:val="24"/>
        </w:rPr>
        <w:t>направленности</w:t>
      </w:r>
      <w:r w:rsidRPr="00C762A4">
        <w:rPr>
          <w:rFonts w:ascii="Times New Roman" w:hAnsi="Times New Roman"/>
          <w:sz w:val="24"/>
          <w:szCs w:val="24"/>
        </w:rPr>
        <w:t xml:space="preserve"> является экологической, т. е. включает в себя  эколого - краеведческую  деятельность, направленную на развитие,  воспитание  и оздоровление детей в условиях лагеря  дневного пребывания, Разнообразие форм работы дают возможность гармоничного развития личности ребенка., направленные на сохранение и укрепление здоровья,, предупреждение детского дорожно- транспортного травматизма, привитие любви к окружающему нас миру и потребности сохранения экологического равновесия в природе.  </w:t>
      </w:r>
    </w:p>
    <w:p w:rsidR="00101386" w:rsidRPr="00C762A4" w:rsidRDefault="00101386" w:rsidP="00101386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762A4">
        <w:rPr>
          <w:rFonts w:ascii="Times New Roman" w:hAnsi="Times New Roman"/>
          <w:b/>
          <w:sz w:val="24"/>
          <w:szCs w:val="24"/>
        </w:rPr>
        <w:t>Адресат программы.</w:t>
      </w:r>
    </w:p>
    <w:p w:rsidR="00101386" w:rsidRPr="00700ABD" w:rsidRDefault="00101386" w:rsidP="00101386">
      <w:pPr>
        <w:spacing w:after="0" w:line="360" w:lineRule="auto"/>
        <w:ind w:firstLine="709"/>
        <w:contextualSpacing/>
        <w:jc w:val="both"/>
      </w:pPr>
      <w:r w:rsidRPr="00C762A4">
        <w:rPr>
          <w:rFonts w:ascii="Times New Roman" w:hAnsi="Times New Roman"/>
          <w:sz w:val="24"/>
          <w:szCs w:val="24"/>
        </w:rPr>
        <w:t>С целью организации летне</w:t>
      </w:r>
      <w:r>
        <w:rPr>
          <w:rFonts w:ascii="Times New Roman" w:hAnsi="Times New Roman"/>
          <w:sz w:val="24"/>
          <w:szCs w:val="24"/>
        </w:rPr>
        <w:t>го отдыха детей на базе МБОУ «Коровинская СОШ» формируется детский оздоровительный лагерь с дневным пребыванием детей. Предполагается за одну смену оздоро</w:t>
      </w:r>
      <w:r w:rsidRPr="00700ABD">
        <w:rPr>
          <w:rFonts w:ascii="Times New Roman" w:hAnsi="Times New Roman"/>
          <w:sz w:val="24"/>
          <w:szCs w:val="24"/>
        </w:rPr>
        <w:t xml:space="preserve">вить 20 учащихся. Продолжительность смены 21 день. </w:t>
      </w:r>
    </w:p>
    <w:p w:rsidR="00101386" w:rsidRDefault="00101386" w:rsidP="0010138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00ABD">
        <w:rPr>
          <w:rFonts w:ascii="Times New Roman" w:hAnsi="Times New Roman"/>
          <w:sz w:val="24"/>
          <w:szCs w:val="24"/>
        </w:rPr>
        <w:t>Основной состав лагеря – это учащиеся начальной школы в возрасте от 7 до 10 лет, родители которых написали заявления. При комплектовании особое внимание</w:t>
      </w:r>
      <w:r>
        <w:rPr>
          <w:rFonts w:ascii="Times New Roman" w:hAnsi="Times New Roman"/>
          <w:sz w:val="24"/>
          <w:szCs w:val="24"/>
        </w:rPr>
        <w:t xml:space="preserve"> уделяется детям из малообеспеченных, неполных семей, из семей матерей-одиночек и имеющих родителей-пенсионеров, а также детям, находящимся в трудной жизненной ситуации. </w:t>
      </w:r>
    </w:p>
    <w:p w:rsidR="00101386" w:rsidRDefault="00101386" w:rsidP="00101386">
      <w:pPr>
        <w:spacing w:after="0" w:line="36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Цель программы:</w:t>
      </w:r>
    </w:p>
    <w:p w:rsidR="00101386" w:rsidRDefault="00101386" w:rsidP="0010138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патриотическое отношение к малой родине, как части России,  духовно-нравственное отношение к природе и воспитывать экологически грамотное  подрастающее поколение через включение в краеведческую деятельность.</w:t>
      </w:r>
    </w:p>
    <w:p w:rsidR="00101386" w:rsidRDefault="00101386" w:rsidP="0010138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Формировать культуру здорового образа жизни посредством комплекса воспитательных, оздоровительных, закаливающих мероприятий.</w:t>
      </w:r>
    </w:p>
    <w:p w:rsidR="00101386" w:rsidRDefault="00101386" w:rsidP="00101386">
      <w:pPr>
        <w:spacing w:after="0" w:line="36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Задачи программы:</w:t>
      </w:r>
    </w:p>
    <w:p w:rsidR="00101386" w:rsidRDefault="00101386" w:rsidP="00101386">
      <w:pPr>
        <w:pStyle w:val="af0"/>
        <w:spacing w:beforeAutospacing="0" w:after="0" w:afterAutospacing="0" w:line="360" w:lineRule="auto"/>
        <w:contextualSpacing/>
        <w:jc w:val="both"/>
        <w:rPr>
          <w:i/>
          <w:u w:val="single"/>
        </w:rPr>
      </w:pPr>
      <w:r>
        <w:rPr>
          <w:i/>
          <w:u w:val="single"/>
        </w:rPr>
        <w:t>обучающие:</w:t>
      </w:r>
    </w:p>
    <w:p w:rsidR="00101386" w:rsidRDefault="00101386" w:rsidP="00101386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дать ребёнку системные знания об окружающем его мире, способах укрепления и охраны здоровья  в соответствии с его возрастом и способностями; </w:t>
      </w:r>
    </w:p>
    <w:p w:rsidR="00101386" w:rsidRDefault="00101386" w:rsidP="00101386">
      <w:pPr>
        <w:pStyle w:val="af0"/>
        <w:spacing w:beforeAutospacing="0" w:after="0" w:afterAutospacing="0" w:line="360" w:lineRule="auto"/>
        <w:contextualSpacing/>
        <w:jc w:val="both"/>
      </w:pPr>
      <w:r>
        <w:rPr>
          <w:u w:val="single"/>
        </w:rPr>
        <w:t>развивающие:</w:t>
      </w:r>
    </w:p>
    <w:p w:rsidR="00101386" w:rsidRDefault="00101386" w:rsidP="00101386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развивать у воспитанников эстетические чувства и умение любоваться красотой и изяществом природы; </w:t>
      </w:r>
    </w:p>
    <w:p w:rsidR="00101386" w:rsidRDefault="00101386" w:rsidP="00101386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формировать и развивать у детей навыки психологической разгрузки при взаимодействии с миром природы; </w:t>
      </w:r>
    </w:p>
    <w:p w:rsidR="00101386" w:rsidRDefault="00101386" w:rsidP="00101386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повышать общий интеллектуальный уровень подростков; </w:t>
      </w:r>
    </w:p>
    <w:p w:rsidR="00101386" w:rsidRDefault="00101386" w:rsidP="00101386">
      <w:pPr>
        <w:pStyle w:val="af0"/>
        <w:spacing w:beforeAutospacing="0" w:after="0" w:afterAutospacing="0" w:line="360" w:lineRule="auto"/>
        <w:contextualSpacing/>
        <w:jc w:val="both"/>
      </w:pPr>
      <w:r>
        <w:rPr>
          <w:u w:val="single"/>
        </w:rPr>
        <w:t>воспитательные:</w:t>
      </w:r>
    </w:p>
    <w:p w:rsidR="00101386" w:rsidRDefault="00101386" w:rsidP="00101386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прививать чувство доброго и милосердного отношения к окружающему нас миру; </w:t>
      </w:r>
    </w:p>
    <w:p w:rsidR="00101386" w:rsidRDefault="00101386" w:rsidP="00101386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воспитывать чувство ответственности, дисциплины и внимательного отношения к людям; </w:t>
      </w:r>
    </w:p>
    <w:p w:rsidR="00101386" w:rsidRDefault="00101386" w:rsidP="00101386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способствовать формированию экологического восприятия и сознания общественной активности; </w:t>
      </w:r>
    </w:p>
    <w:p w:rsidR="00101386" w:rsidRDefault="00101386" w:rsidP="00101386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способствовать укреплению здоровья ребят, посредством общения с природой и проведению массовых мероприятий на свежем воздухе. </w:t>
      </w:r>
    </w:p>
    <w:p w:rsidR="00101386" w:rsidRDefault="00101386" w:rsidP="0010138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Ожидаемые результаты:</w:t>
      </w:r>
    </w:p>
    <w:p w:rsidR="00101386" w:rsidRDefault="00101386" w:rsidP="00101386">
      <w:pPr>
        <w:pStyle w:val="af2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оздоровление и активный отдых детей, приобретение ими положительных эмоций; бережное отношение к своему здоровью;</w:t>
      </w:r>
    </w:p>
    <w:p w:rsidR="00101386" w:rsidRDefault="00101386" w:rsidP="00101386">
      <w:pPr>
        <w:pStyle w:val="af1"/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расширение кругозора детей; пополнение жизни детей интересными социокультурными событиями;</w:t>
      </w:r>
    </w:p>
    <w:p w:rsidR="00101386" w:rsidRDefault="00101386" w:rsidP="00101386">
      <w:pPr>
        <w:pStyle w:val="af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умений и приобретение учащимся практических экологических и природоохранительных навыков, повышение уровня экологической культуры;</w:t>
      </w:r>
    </w:p>
    <w:p w:rsidR="00101386" w:rsidRDefault="00101386" w:rsidP="00101386">
      <w:pPr>
        <w:pStyle w:val="af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у школьников интереса к истории родного края, любви к своей стране, бережного отношения к природе;</w:t>
      </w:r>
    </w:p>
    <w:p w:rsidR="00101386" w:rsidRDefault="00101386" w:rsidP="00101386">
      <w:pPr>
        <w:pStyle w:val="af2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самореализация, саморазвитие и самосовершенствование детей в процессе участия в жизни лагеря;</w:t>
      </w:r>
      <w:r>
        <w:rPr>
          <w:rFonts w:ascii="Times New Roman" w:hAnsi="Times New Roman"/>
          <w:sz w:val="24"/>
          <w:szCs w:val="24"/>
        </w:rPr>
        <w:t xml:space="preserve"> привитие навыков самообслуживании;</w:t>
      </w:r>
    </w:p>
    <w:p w:rsidR="00101386" w:rsidRDefault="00101386" w:rsidP="00101386">
      <w:pPr>
        <w:pStyle w:val="af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выявление, раскрытие и развитие творческих способностей детей;</w:t>
      </w:r>
      <w:r>
        <w:rPr>
          <w:rFonts w:ascii="Times New Roman" w:hAnsi="Times New Roman"/>
          <w:sz w:val="24"/>
          <w:szCs w:val="24"/>
        </w:rPr>
        <w:t xml:space="preserve"> инициативы и активности ребёнка;</w:t>
      </w:r>
    </w:p>
    <w:p w:rsidR="00101386" w:rsidRDefault="00101386" w:rsidP="00101386">
      <w:pPr>
        <w:pStyle w:val="af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укрепление дружбы и сотрудничества между детьми разных возрастов.</w:t>
      </w:r>
    </w:p>
    <w:p w:rsidR="00101386" w:rsidRDefault="00101386" w:rsidP="00101386">
      <w:pPr>
        <w:spacing w:after="0" w:line="36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Принципы реализации программы:</w:t>
      </w:r>
    </w:p>
    <w:p w:rsidR="00101386" w:rsidRDefault="00101386" w:rsidP="00101386">
      <w:pPr>
        <w:pStyle w:val="af2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гуманизма, предполагающего отношение к каждому ребенку как к самоценности;</w:t>
      </w:r>
    </w:p>
    <w:p w:rsidR="00101386" w:rsidRDefault="00101386" w:rsidP="00101386">
      <w:pPr>
        <w:pStyle w:val="af2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духовности, проявляющейся в формировании у детей и подростков гуманистических духовных ориентаций, соблюдению нравственных норм морали;</w:t>
      </w:r>
    </w:p>
    <w:p w:rsidR="00101386" w:rsidRDefault="00101386" w:rsidP="00101386">
      <w:pPr>
        <w:pStyle w:val="af2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толерантности, терпимости к мнению других людей, другому образу жизни;</w:t>
      </w:r>
    </w:p>
    <w:p w:rsidR="00101386" w:rsidRDefault="00101386" w:rsidP="00101386">
      <w:pPr>
        <w:pStyle w:val="af2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индивидуализации, заключающейся в том, что каждый получает свободу проявления своих индивидуальных особенностей и способностей в полной мере;</w:t>
      </w:r>
    </w:p>
    <w:p w:rsidR="00101386" w:rsidRDefault="00101386" w:rsidP="00101386">
      <w:pPr>
        <w:pStyle w:val="af2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вариативности, включающей многообразие форм работы, отдыха и развлечений, а также различные варианты технологии и содержания воспитания.</w:t>
      </w:r>
    </w:p>
    <w:p w:rsidR="00101386" w:rsidRDefault="00101386" w:rsidP="00101386">
      <w:pPr>
        <w:spacing w:after="0" w:line="36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Методы реализации программы:</w:t>
      </w:r>
    </w:p>
    <w:p w:rsidR="00101386" w:rsidRDefault="00101386" w:rsidP="00101386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реализации программы используются методы досуговой</w:t>
      </w:r>
    </w:p>
    <w:p w:rsidR="00101386" w:rsidRDefault="00101386" w:rsidP="0010138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педагогики по С.А. Шмакову:</w:t>
      </w:r>
    </w:p>
    <w:p w:rsidR="00101386" w:rsidRDefault="00101386" w:rsidP="00101386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игры и игрового тренинга;</w:t>
      </w:r>
    </w:p>
    <w:p w:rsidR="00101386" w:rsidRDefault="00101386" w:rsidP="00101386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методы театрализации; </w:t>
      </w:r>
    </w:p>
    <w:p w:rsidR="00101386" w:rsidRDefault="00101386" w:rsidP="00101386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состязательности;</w:t>
      </w:r>
    </w:p>
    <w:p w:rsidR="00101386" w:rsidRDefault="00101386" w:rsidP="00101386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методы равноправного духовного контакта; </w:t>
      </w:r>
    </w:p>
    <w:p w:rsidR="00101386" w:rsidRDefault="00101386" w:rsidP="00101386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воспитывающих ситуаций, методы импровизации.</w:t>
      </w:r>
    </w:p>
    <w:p w:rsidR="00101386" w:rsidRDefault="00101386" w:rsidP="0010138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основе системообразующей деятельности используются следующие воспитательные технологии:</w:t>
      </w:r>
    </w:p>
    <w:p w:rsidR="00101386" w:rsidRDefault="00101386" w:rsidP="00101386">
      <w:pPr>
        <w:pStyle w:val="af2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педагогика сотрудничества;</w:t>
      </w:r>
    </w:p>
    <w:p w:rsidR="00101386" w:rsidRDefault="00101386" w:rsidP="00101386">
      <w:pPr>
        <w:pStyle w:val="af2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игровые технологии;</w:t>
      </w:r>
    </w:p>
    <w:p w:rsidR="00101386" w:rsidRDefault="00101386" w:rsidP="00101386">
      <w:pPr>
        <w:pStyle w:val="af2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групповые технологии;</w:t>
      </w:r>
    </w:p>
    <w:p w:rsidR="00101386" w:rsidRDefault="00101386" w:rsidP="00101386">
      <w:pPr>
        <w:pStyle w:val="af2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технологии творчества.</w:t>
      </w:r>
    </w:p>
    <w:p w:rsidR="00101386" w:rsidRDefault="00101386" w:rsidP="00101386">
      <w:pPr>
        <w:spacing w:after="0" w:line="36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Формы организации деятельности детей.</w:t>
      </w:r>
    </w:p>
    <w:p w:rsidR="00101386" w:rsidRDefault="00101386" w:rsidP="0010138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Досуговая деятельность – это процесс активного общения, удовлетворения потребностей детей в контактах, творческой деятельности, интеллектуального и физического развития ребенка, формирования его характера. Организация досуговой деятельности детей – один из компонентов единого процесса жизнедеятельности ребенка в период пребывания его в лагере.</w:t>
      </w:r>
    </w:p>
    <w:p w:rsidR="00101386" w:rsidRDefault="00101386" w:rsidP="0010138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реализации цели и задач программы используются следующие виды деятельности и формы работы:</w:t>
      </w:r>
    </w:p>
    <w:p w:rsidR="00101386" w:rsidRDefault="00101386" w:rsidP="0010138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деятельности:</w:t>
      </w:r>
    </w:p>
    <w:p w:rsidR="00101386" w:rsidRDefault="00101386" w:rsidP="00101386">
      <w:pPr>
        <w:pStyle w:val="af2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познавательная;</w:t>
      </w:r>
    </w:p>
    <w:p w:rsidR="00101386" w:rsidRDefault="00101386" w:rsidP="00101386">
      <w:pPr>
        <w:pStyle w:val="af2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игровая;</w:t>
      </w:r>
    </w:p>
    <w:p w:rsidR="00101386" w:rsidRDefault="00101386" w:rsidP="00101386">
      <w:pPr>
        <w:pStyle w:val="af2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спортивная;</w:t>
      </w:r>
    </w:p>
    <w:p w:rsidR="00101386" w:rsidRDefault="00101386" w:rsidP="00101386">
      <w:pPr>
        <w:pStyle w:val="af2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творческая.</w:t>
      </w:r>
    </w:p>
    <w:p w:rsidR="00101386" w:rsidRDefault="00101386" w:rsidP="0010138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формы работы: </w:t>
      </w:r>
      <w:r>
        <w:rPr>
          <w:rFonts w:ascii="Times New Roman" w:hAnsi="Times New Roman"/>
          <w:sz w:val="24"/>
          <w:szCs w:val="24"/>
        </w:rPr>
        <w:t xml:space="preserve">игра; конкурс; викторина; праздник; турнир; соревнование; эстафеты; экскурсия; библиотечный час; чтение книги; посещение  школьного музея; просмотр фильма; дискотека; трудовой десант; занятия в кружках. </w:t>
      </w:r>
    </w:p>
    <w:p w:rsidR="00101386" w:rsidRDefault="00101386" w:rsidP="00101386">
      <w:pPr>
        <w:spacing w:after="0" w:line="360" w:lineRule="auto"/>
        <w:contextualSpacing/>
        <w:jc w:val="both"/>
        <w:rPr>
          <w:rFonts w:ascii="Times New Roman" w:hAnsi="Times New Roman"/>
          <w:b/>
          <w:i/>
          <w:sz w:val="24"/>
          <w:szCs w:val="24"/>
          <w:highlight w:val="yellow"/>
        </w:rPr>
      </w:pPr>
      <w:r>
        <w:rPr>
          <w:rFonts w:ascii="Times New Roman" w:hAnsi="Times New Roman"/>
          <w:b/>
          <w:i/>
          <w:sz w:val="24"/>
          <w:szCs w:val="24"/>
        </w:rPr>
        <w:t>Развитие детского самоуправления.</w:t>
      </w:r>
    </w:p>
    <w:p w:rsidR="00101386" w:rsidRDefault="00101386" w:rsidP="0010138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Детское самоуправление является основой воспитательной системы лагеря и основывается на следующих определениях:</w:t>
      </w:r>
    </w:p>
    <w:p w:rsidR="00101386" w:rsidRDefault="00101386" w:rsidP="00101386">
      <w:pPr>
        <w:numPr>
          <w:ilvl w:val="0"/>
          <w:numId w:val="11"/>
        </w:numPr>
        <w:tabs>
          <w:tab w:val="left" w:pos="709"/>
        </w:tabs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самоуправление – самостоятельность какой-либо организованной общности в управлении собственными делами.</w:t>
      </w:r>
    </w:p>
    <w:p w:rsidR="00101386" w:rsidRDefault="00101386" w:rsidP="00101386">
      <w:pPr>
        <w:numPr>
          <w:ilvl w:val="0"/>
          <w:numId w:val="11"/>
        </w:numPr>
        <w:tabs>
          <w:tab w:val="left" w:pos="709"/>
        </w:tabs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самоуправление детское – самостоятельность в проявлении инициативы, принятии решения и его самореализации в интересах своего коллектива или организации.</w:t>
      </w:r>
    </w:p>
    <w:p w:rsidR="00101386" w:rsidRDefault="00101386" w:rsidP="00101386">
      <w:pPr>
        <w:tabs>
          <w:tab w:val="left" w:pos="709"/>
        </w:tabs>
        <w:spacing w:after="0" w:line="36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Основные принципы работы самоуправления:</w:t>
      </w:r>
    </w:p>
    <w:p w:rsidR="00101386" w:rsidRDefault="00101386" w:rsidP="00101386">
      <w:pPr>
        <w:numPr>
          <w:ilvl w:val="0"/>
          <w:numId w:val="12"/>
        </w:numPr>
        <w:tabs>
          <w:tab w:val="left" w:pos="709"/>
        </w:tabs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открытость и доступность; </w:t>
      </w:r>
    </w:p>
    <w:p w:rsidR="00101386" w:rsidRDefault="00101386" w:rsidP="00101386">
      <w:pPr>
        <w:numPr>
          <w:ilvl w:val="0"/>
          <w:numId w:val="12"/>
        </w:numPr>
        <w:tabs>
          <w:tab w:val="left" w:pos="709"/>
        </w:tabs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добровольность и творчество;</w:t>
      </w:r>
    </w:p>
    <w:p w:rsidR="00101386" w:rsidRDefault="00101386" w:rsidP="00101386">
      <w:pPr>
        <w:numPr>
          <w:ilvl w:val="0"/>
          <w:numId w:val="12"/>
        </w:numPr>
        <w:tabs>
          <w:tab w:val="left" w:pos="709"/>
        </w:tabs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равенство и сотрудничество;</w:t>
      </w:r>
    </w:p>
    <w:p w:rsidR="00101386" w:rsidRDefault="00101386" w:rsidP="00101386">
      <w:pPr>
        <w:numPr>
          <w:ilvl w:val="0"/>
          <w:numId w:val="12"/>
        </w:numPr>
        <w:tabs>
          <w:tab w:val="left" w:pos="709"/>
        </w:tabs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непрерывность и перспективность.</w:t>
      </w:r>
    </w:p>
    <w:p w:rsidR="00101386" w:rsidRDefault="00101386" w:rsidP="0010138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На время лагерной смены все дети объединяются в 2 отряда (2 вагона) и отправляются в путешествие на Летнем экспрессе по Зеленому острову.</w:t>
      </w:r>
    </w:p>
    <w:p w:rsidR="00101386" w:rsidRDefault="00101386" w:rsidP="0010138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Актив лагеря – Большой Совет экспедиции, в который входят  начальник лагеря, воспитатели, создается для решения вопросов организации, содержания деятельности лагеря, развития позитивных личностных качеств детей.</w:t>
      </w:r>
    </w:p>
    <w:p w:rsidR="00101386" w:rsidRDefault="00101386" w:rsidP="0010138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 Малый Совет (вожатые, командиры отрядов), как форма взаимодействия детей по защите прав и интересов, действует в целях:</w:t>
      </w:r>
    </w:p>
    <w:p w:rsidR="00101386" w:rsidRDefault="00101386" w:rsidP="00101386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оказания помощи в проведении оздоровительных, культурно – массовых мероприятий и творческих дел;</w:t>
      </w:r>
    </w:p>
    <w:p w:rsidR="00101386" w:rsidRDefault="00101386" w:rsidP="00101386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создание в лагере условий для развития физического, творческого и интеллектуального потенциала детей;</w:t>
      </w:r>
    </w:p>
    <w:p w:rsidR="00101386" w:rsidRDefault="00101386" w:rsidP="00101386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содействия в создании благоприятного психологического климата.</w:t>
      </w:r>
    </w:p>
    <w:p w:rsidR="00101386" w:rsidRDefault="00101386" w:rsidP="00101386">
      <w:pPr>
        <w:spacing w:after="0" w:line="360" w:lineRule="auto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>Права и обязанности</w:t>
      </w:r>
    </w:p>
    <w:p w:rsidR="00101386" w:rsidRDefault="00101386" w:rsidP="00101386">
      <w:p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Каждый член актива имеет право:</w:t>
      </w:r>
    </w:p>
    <w:p w:rsidR="00101386" w:rsidRDefault="00101386" w:rsidP="00101386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на участие в обсуждении всех дел лагеря и свободное высказывание своего мнения;</w:t>
      </w:r>
    </w:p>
    <w:p w:rsidR="00101386" w:rsidRDefault="00101386" w:rsidP="00101386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на защиту своих интересов и прав.</w:t>
      </w:r>
    </w:p>
    <w:p w:rsidR="00101386" w:rsidRDefault="00101386" w:rsidP="00101386">
      <w:p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Каждый член актива обязан:</w:t>
      </w:r>
    </w:p>
    <w:p w:rsidR="00101386" w:rsidRDefault="00101386" w:rsidP="00101386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ответственно исполнять порученное дело;</w:t>
      </w:r>
    </w:p>
    <w:p w:rsidR="00101386" w:rsidRDefault="00101386" w:rsidP="00101386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соблюдать законы общения и культуру поведения.</w:t>
      </w:r>
    </w:p>
    <w:p w:rsidR="00101386" w:rsidRDefault="00101386" w:rsidP="00101386">
      <w:p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 каждом отряде-вагоне избираются:</w:t>
      </w:r>
    </w:p>
    <w:p w:rsidR="00101386" w:rsidRDefault="00101386" w:rsidP="00101386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>командиры отрядов;</w:t>
      </w:r>
    </w:p>
    <w:p w:rsidR="00101386" w:rsidRDefault="00101386" w:rsidP="00101386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вдохновители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-  отвечают за подготовку массовых творческих мероприятий и праздников, организацию культурного досуга; </w:t>
      </w:r>
    </w:p>
    <w:p w:rsidR="00101386" w:rsidRDefault="00101386" w:rsidP="00101386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>мыслители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– отвечают за работу творческих мастерских;</w:t>
      </w:r>
    </w:p>
    <w:p w:rsidR="00101386" w:rsidRDefault="00101386" w:rsidP="00101386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чистюли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- отвечают за санитарное состояние; </w:t>
      </w:r>
    </w:p>
    <w:p w:rsidR="00101386" w:rsidRDefault="00101386" w:rsidP="00101386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лекарь(физорг) </w:t>
      </w:r>
      <w:r>
        <w:rPr>
          <w:rFonts w:ascii="Times New Roman" w:eastAsia="Calibri" w:hAnsi="Times New Roman"/>
          <w:sz w:val="24"/>
          <w:szCs w:val="24"/>
          <w:lang w:eastAsia="en-US"/>
        </w:rPr>
        <w:t>– отвечает за здоровьесбережение;</w:t>
      </w:r>
    </w:p>
    <w:p w:rsidR="00101386" w:rsidRDefault="00101386" w:rsidP="00101386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комментаторы </w:t>
      </w:r>
      <w:r>
        <w:rPr>
          <w:rFonts w:ascii="Times New Roman" w:eastAsia="Calibri" w:hAnsi="Times New Roman"/>
          <w:sz w:val="24"/>
          <w:szCs w:val="24"/>
          <w:lang w:eastAsia="en-US"/>
        </w:rPr>
        <w:t>(</w:t>
      </w:r>
      <w:r>
        <w:rPr>
          <w:rFonts w:ascii="Times New Roman" w:eastAsia="Calibri" w:hAnsi="Times New Roman"/>
          <w:i/>
          <w:sz w:val="24"/>
          <w:szCs w:val="24"/>
          <w:lang w:eastAsia="en-US"/>
        </w:rPr>
        <w:t>редколлегия</w:t>
      </w:r>
      <w:r>
        <w:rPr>
          <w:rFonts w:ascii="Times New Roman" w:eastAsia="Calibri" w:hAnsi="Times New Roman"/>
          <w:sz w:val="24"/>
          <w:szCs w:val="24"/>
          <w:lang w:eastAsia="en-US"/>
        </w:rPr>
        <w:t>) – отвечает за информированность путешественников о прошедших событиях или предстоящих, о достижениях каждого путешественника и отрядов;</w:t>
      </w:r>
    </w:p>
    <w:p w:rsidR="00101386" w:rsidRDefault="00101386" w:rsidP="00101386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следопыты </w:t>
      </w:r>
      <w:r>
        <w:rPr>
          <w:rFonts w:ascii="Times New Roman" w:eastAsia="Calibri" w:hAnsi="Times New Roman"/>
          <w:sz w:val="24"/>
          <w:szCs w:val="24"/>
          <w:lang w:eastAsia="en-US"/>
        </w:rPr>
        <w:t>– отвечают за трудовой десант путешественников;</w:t>
      </w:r>
    </w:p>
    <w:p w:rsidR="00101386" w:rsidRDefault="00101386" w:rsidP="00101386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>отряд особого назначения (ООН)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– отвечает за правопорядок во время путешествия.</w:t>
      </w:r>
    </w:p>
    <w:p w:rsidR="00101386" w:rsidRDefault="00101386" w:rsidP="00101386">
      <w:pPr>
        <w:spacing w:after="0" w:line="36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Система мотивации и стимулирования. </w:t>
      </w:r>
    </w:p>
    <w:p w:rsidR="00101386" w:rsidRDefault="00101386" w:rsidP="0010138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время открытия лагерной смены в торжественной обстановке начальник лагеря вручает командирам отрядов эскиз </w:t>
      </w:r>
      <w:r>
        <w:rPr>
          <w:rFonts w:ascii="Times New Roman" w:hAnsi="Times New Roman"/>
          <w:sz w:val="24"/>
          <w:szCs w:val="24"/>
          <w:u w:val="single"/>
        </w:rPr>
        <w:t>«Паровозика из Ромашкова</w:t>
      </w:r>
      <w:r>
        <w:rPr>
          <w:rFonts w:ascii="Times New Roman" w:hAnsi="Times New Roman"/>
          <w:sz w:val="24"/>
          <w:szCs w:val="24"/>
        </w:rPr>
        <w:t xml:space="preserve">», к которому впоследствии  за каждое важное событие, в котором отряд принял активное участие и занял призовое место прикрепляется свой вагончик. </w:t>
      </w:r>
    </w:p>
    <w:p w:rsidR="00101386" w:rsidRDefault="00101386" w:rsidP="0010138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Ежедневно, в течение всей лагерной смены детьми каждого отряда ведётся свой  дневник путешествия. На страницах дневника появляются отзывы ребят, предложения о том, или ином мероприятии, уделяется внимание именинникам, их поздравлениям не только на линейках, но и через страницы дневника.</w:t>
      </w:r>
    </w:p>
    <w:p w:rsidR="00101386" w:rsidRDefault="00101386" w:rsidP="0010138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конце лагерной смены каждый отряд производит подсчёт количества вагончиков, набранных в течение лагерной смены. </w:t>
      </w:r>
    </w:p>
    <w:p w:rsidR="00101386" w:rsidRDefault="00101386" w:rsidP="0010138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мониторинга личностного роста используется </w:t>
      </w:r>
      <w:r>
        <w:rPr>
          <w:rFonts w:ascii="Times New Roman" w:hAnsi="Times New Roman"/>
          <w:b/>
          <w:i/>
          <w:sz w:val="24"/>
          <w:szCs w:val="24"/>
        </w:rPr>
        <w:t>рейтинг личностного роста</w:t>
      </w:r>
      <w:r w:rsidR="00AB59FC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участников смены. </w:t>
      </w:r>
    </w:p>
    <w:p w:rsidR="00101386" w:rsidRDefault="00101386" w:rsidP="0010138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Рейтинг личностного роста – это сравнительная оценка различных сторон деятельности личности  и её вклада в дела коллектива. Рейтинг определяется ежедневно на отрядном круге, где каждому участнику по итогам дня присваивается не более 2-3 «стикеров» - символов рейтинга.</w:t>
      </w:r>
    </w:p>
    <w:p w:rsidR="00101386" w:rsidRDefault="00101386" w:rsidP="00101386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Цветовая гамма: </w:t>
      </w:r>
      <w:r w:rsidRPr="001D62C5">
        <w:rPr>
          <w:rFonts w:ascii="Times New Roman" w:hAnsi="Times New Roman"/>
          <w:color w:val="FF0000"/>
          <w:sz w:val="24"/>
          <w:szCs w:val="24"/>
        </w:rPr>
        <w:t>красный</w:t>
      </w:r>
      <w:r>
        <w:rPr>
          <w:rFonts w:ascii="Times New Roman" w:hAnsi="Times New Roman"/>
          <w:sz w:val="24"/>
          <w:szCs w:val="24"/>
        </w:rPr>
        <w:t xml:space="preserve"> – «лидер-организатор»,</w:t>
      </w:r>
    </w:p>
    <w:p w:rsidR="00101386" w:rsidRDefault="00101386" w:rsidP="00101386">
      <w:pPr>
        <w:spacing w:after="0" w:line="360" w:lineRule="auto"/>
        <w:ind w:left="212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62C5">
        <w:rPr>
          <w:rFonts w:ascii="Times New Roman" w:hAnsi="Times New Roman"/>
          <w:color w:val="0070C0"/>
          <w:sz w:val="24"/>
          <w:szCs w:val="24"/>
        </w:rPr>
        <w:t>синий</w:t>
      </w:r>
      <w:r>
        <w:rPr>
          <w:rFonts w:ascii="Times New Roman" w:hAnsi="Times New Roman"/>
          <w:sz w:val="24"/>
          <w:szCs w:val="24"/>
        </w:rPr>
        <w:t xml:space="preserve"> – «лидер-вдохновитель»</w:t>
      </w:r>
    </w:p>
    <w:p w:rsidR="00101386" w:rsidRDefault="00101386" w:rsidP="00101386">
      <w:pPr>
        <w:spacing w:after="0" w:line="360" w:lineRule="auto"/>
        <w:ind w:left="212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62C5">
        <w:rPr>
          <w:rFonts w:ascii="Times New Roman" w:hAnsi="Times New Roman"/>
          <w:color w:val="00B050"/>
          <w:sz w:val="24"/>
          <w:szCs w:val="24"/>
        </w:rPr>
        <w:t>зелёный</w:t>
      </w:r>
      <w:r>
        <w:rPr>
          <w:rFonts w:ascii="Times New Roman" w:hAnsi="Times New Roman"/>
          <w:sz w:val="24"/>
          <w:szCs w:val="24"/>
        </w:rPr>
        <w:t xml:space="preserve"> – «активный участник»</w:t>
      </w:r>
    </w:p>
    <w:p w:rsidR="00101386" w:rsidRDefault="00101386" w:rsidP="00101386">
      <w:pPr>
        <w:spacing w:after="0" w:line="360" w:lineRule="auto"/>
        <w:ind w:left="212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62C5">
        <w:rPr>
          <w:rFonts w:ascii="Times New Roman" w:hAnsi="Times New Roman"/>
          <w:color w:val="FFFF00"/>
          <w:sz w:val="24"/>
          <w:szCs w:val="24"/>
        </w:rPr>
        <w:t xml:space="preserve">желтый </w:t>
      </w:r>
      <w:r>
        <w:rPr>
          <w:rFonts w:ascii="Times New Roman" w:hAnsi="Times New Roman"/>
          <w:sz w:val="24"/>
          <w:szCs w:val="24"/>
        </w:rPr>
        <w:t>– «исполнитель».</w:t>
      </w:r>
    </w:p>
    <w:p w:rsidR="00101386" w:rsidRDefault="00101386" w:rsidP="0010138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Участникам, набравшим 5-6 «стикеров», присваивается звание, соответствующее преобладающему цвету. По итогам смены они награждаются грамотами, подарками.</w:t>
      </w:r>
    </w:p>
    <w:p w:rsidR="00101386" w:rsidRDefault="00101386" w:rsidP="0010138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церемонии закрытия смены будут подведены итоги работы, продемонстрированы достижения детей в различных видах деятельности. Самые активные ребята будут награждены, и каждый участник путешествия получит памятный подарок.</w:t>
      </w:r>
    </w:p>
    <w:p w:rsidR="00101386" w:rsidRDefault="00101386" w:rsidP="00101386">
      <w:pPr>
        <w:spacing w:after="0" w:line="36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Образовательная деятельность. </w:t>
      </w:r>
    </w:p>
    <w:p w:rsidR="00101386" w:rsidRDefault="00101386" w:rsidP="0010138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программы осуществляется по следующим направлениям:</w:t>
      </w:r>
    </w:p>
    <w:p w:rsidR="00101386" w:rsidRDefault="00101386" w:rsidP="00101386">
      <w:pPr>
        <w:pStyle w:val="af2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физкультурно-оздоровительное; </w:t>
      </w:r>
    </w:p>
    <w:p w:rsidR="00101386" w:rsidRDefault="00101386" w:rsidP="00101386">
      <w:pPr>
        <w:pStyle w:val="af2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художественное.</w:t>
      </w:r>
    </w:p>
    <w:p w:rsidR="00101386" w:rsidRDefault="00101386" w:rsidP="00101386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Также образовательная деятельность в лагере реализуется через программы дополнительного образования «Веселый умелец» (техническое направление) и «Музыкальная шкатулка» (художественное направление). Работа творческих объединений в течение смены проходит через день и чередуется. Занятия в своих отрядах проводят воспитатели. Продолжительность занятий составляет 45 минут. Каждая программа рассчитана на 10 часов-занятий. </w:t>
      </w:r>
    </w:p>
    <w:p w:rsidR="00101386" w:rsidRDefault="00101386" w:rsidP="0010138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Механизм оценки результатов программы.</w:t>
      </w:r>
    </w:p>
    <w:p w:rsidR="00101386" w:rsidRDefault="00101386" w:rsidP="00101386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Организуя разнообразную и по формам, и по содержанию деятельность, педагогический коллектив создаёт условия для того, чтобы как можно больше положительных качеств ребят проявлялось, активизировалось и развивалось. Дети приходят в разновозрастные отряды и очень важно из шумной неорганизованной группы детей сформировать коллектив, помочь детям освоить различные виды деятельности, приобрести конкретные знания и умения, формировать лидерские качества в детях. </w:t>
      </w:r>
    </w:p>
    <w:p w:rsidR="00101386" w:rsidRDefault="00101386" w:rsidP="00101386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Проанализировать результаты работы всего коллектива лагеря поможет и мониторинговая деятельность, и материалы по рефлексии мероприятий, и отзывы детей и родителей. </w:t>
      </w:r>
    </w:p>
    <w:tbl>
      <w:tblPr>
        <w:tblW w:w="9291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639"/>
        <w:gridCol w:w="6591"/>
        <w:gridCol w:w="2061"/>
      </w:tblGrid>
      <w:tr w:rsidR="00101386" w:rsidTr="00700ABD"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386" w:rsidRDefault="00101386" w:rsidP="00700ABD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386" w:rsidRDefault="00101386" w:rsidP="00700AB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386" w:rsidRDefault="00101386" w:rsidP="00700AB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101386" w:rsidTr="00700ABD"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386" w:rsidRDefault="00101386" w:rsidP="00700ABD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386" w:rsidRDefault="00101386" w:rsidP="00700AB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с воспитателями «Мониторинг в лагере»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386" w:rsidRDefault="00101386" w:rsidP="00700AB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лагеря</w:t>
            </w:r>
          </w:p>
        </w:tc>
      </w:tr>
      <w:tr w:rsidR="00101386" w:rsidTr="00700ABD"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386" w:rsidRDefault="00101386" w:rsidP="00700ABD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386" w:rsidRDefault="00101386" w:rsidP="00700AB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Входное анкетирование 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386" w:rsidRDefault="00101386" w:rsidP="00700AB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101386" w:rsidTr="00700ABD"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386" w:rsidRDefault="00101386" w:rsidP="00700ABD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386" w:rsidRDefault="00101386" w:rsidP="00700AB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Мониторинговое исследование «Выбор»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386" w:rsidRDefault="00101386" w:rsidP="00700AB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101386" w:rsidTr="00700ABD"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386" w:rsidRDefault="00101386" w:rsidP="00700ABD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386" w:rsidRDefault="00101386" w:rsidP="00700AB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Мониторинговое исследование «Игра в слова»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386" w:rsidRDefault="00101386" w:rsidP="00700AB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101386" w:rsidTr="00700ABD"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386" w:rsidRDefault="00101386" w:rsidP="00700ABD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386" w:rsidRDefault="00101386" w:rsidP="00700AB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анкетирование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386" w:rsidRDefault="00101386" w:rsidP="00700AB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</w:tbl>
    <w:p w:rsidR="00101386" w:rsidRDefault="00101386" w:rsidP="0010138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01386" w:rsidRDefault="00101386" w:rsidP="0010138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01386" w:rsidRDefault="00101386" w:rsidP="0010138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01386" w:rsidRDefault="00101386" w:rsidP="00101386">
      <w:pPr>
        <w:spacing w:after="0" w:line="36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01386" w:rsidRDefault="00101386" w:rsidP="00101386">
      <w:pPr>
        <w:spacing w:after="0" w:line="36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Факторы риска. </w:t>
      </w:r>
    </w:p>
    <w:p w:rsidR="00101386" w:rsidRDefault="00101386" w:rsidP="0010138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Прогноз возможных факторов риска и негативных последствий</w:t>
      </w:r>
    </w:p>
    <w:tbl>
      <w:tblPr>
        <w:tblW w:w="946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794"/>
        <w:gridCol w:w="5670"/>
      </w:tblGrid>
      <w:tr w:rsidR="00101386" w:rsidTr="00700ABD"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386" w:rsidRDefault="00101386" w:rsidP="00700AB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Возможные факторы риска.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386" w:rsidRDefault="00101386" w:rsidP="00700ABD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Меры профилактики</w:t>
            </w:r>
          </w:p>
        </w:tc>
      </w:tr>
      <w:tr w:rsidR="00101386" w:rsidTr="00700ABD"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1386" w:rsidRDefault="00101386" w:rsidP="00700ABD">
            <w:pPr>
              <w:pStyle w:val="ConsPlusNormal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Неблагоприятные погодные условия.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1386" w:rsidRDefault="00101386" w:rsidP="00700ABD">
            <w:pPr>
              <w:pStyle w:val="ConsPlusNormal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согласно тематике смен в 2-х вариантах (с учетом погодных условий)</w:t>
            </w:r>
          </w:p>
        </w:tc>
      </w:tr>
      <w:tr w:rsidR="00101386" w:rsidTr="00700ABD"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386" w:rsidRDefault="00101386" w:rsidP="00700AB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Клещевая опасность.</w:t>
            </w:r>
          </w:p>
          <w:p w:rsidR="00101386" w:rsidRDefault="00101386" w:rsidP="00700ABD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386" w:rsidRDefault="00101386" w:rsidP="00700AB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планировать походов и выездов в лес. Предусматривать средства защиты во время  игр на свежем воздухе.</w:t>
            </w:r>
          </w:p>
        </w:tc>
      </w:tr>
      <w:tr w:rsidR="00101386" w:rsidTr="00700ABD"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386" w:rsidRDefault="00101386" w:rsidP="00700AB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Низкая активность.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386" w:rsidRDefault="00101386" w:rsidP="00700AB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индивидуальных способностей и интересов ребенка для приобщения и занятости другой деятельностью.</w:t>
            </w:r>
          </w:p>
        </w:tc>
      </w:tr>
      <w:tr w:rsidR="00101386" w:rsidTr="00700ABD"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386" w:rsidRDefault="00101386" w:rsidP="00700AB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Нарушение правил дорожного движения.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386" w:rsidRDefault="00101386" w:rsidP="00700AB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Беседы, лекции, практические занятия по предупреждению и профилактике ДДТТ.</w:t>
            </w:r>
          </w:p>
        </w:tc>
      </w:tr>
      <w:tr w:rsidR="00101386" w:rsidTr="00700ABD"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386" w:rsidRDefault="00101386" w:rsidP="00700AB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Травмы и ушибы.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386" w:rsidRDefault="00101386" w:rsidP="00700AB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Предупреждение и профилактика.</w:t>
            </w:r>
          </w:p>
          <w:p w:rsidR="00101386" w:rsidRDefault="00101386" w:rsidP="00700AB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Иметь средство для дезинфекции ссадин и ран, порезов.</w:t>
            </w:r>
          </w:p>
          <w:p w:rsidR="00101386" w:rsidRDefault="00101386" w:rsidP="00700AB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 медицинского работника.</w:t>
            </w:r>
          </w:p>
        </w:tc>
      </w:tr>
      <w:tr w:rsidR="00101386" w:rsidTr="00700ABD"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386" w:rsidRDefault="00101386" w:rsidP="00700AB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Нарушение  режима дня.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386" w:rsidRDefault="00101386" w:rsidP="00700AB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Разъяснительные беседы о необходимости соблюдения режима дня.</w:t>
            </w:r>
          </w:p>
        </w:tc>
      </w:tr>
      <w:tr w:rsidR="00101386" w:rsidTr="00700ABD"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386" w:rsidRDefault="00101386" w:rsidP="00700AB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Кишечные инфекции.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386" w:rsidRDefault="00101386" w:rsidP="00700AB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Постоянное мытьё рук перед едой и после посещения туалета.</w:t>
            </w:r>
          </w:p>
          <w:p w:rsidR="00101386" w:rsidRDefault="00101386" w:rsidP="00700AB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медицинского работника по теме.</w:t>
            </w:r>
          </w:p>
        </w:tc>
      </w:tr>
      <w:tr w:rsidR="00101386" w:rsidTr="00700ABD"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386" w:rsidRDefault="00101386" w:rsidP="00700AB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воды.</w:t>
            </w:r>
          </w:p>
          <w:p w:rsidR="00101386" w:rsidRDefault="00101386" w:rsidP="00700ABD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386" w:rsidRDefault="00101386" w:rsidP="00700AB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Запас питьевой воды, два комплекта чистой посуды.</w:t>
            </w:r>
          </w:p>
        </w:tc>
      </w:tr>
      <w:tr w:rsidR="00101386" w:rsidTr="00700ABD"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386" w:rsidRDefault="00101386" w:rsidP="00700AB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Терроризм.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386" w:rsidRDefault="00101386" w:rsidP="00700AB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Профилактическая работа по предупреждению несчастных случаев.</w:t>
            </w:r>
          </w:p>
        </w:tc>
      </w:tr>
      <w:tr w:rsidR="00101386" w:rsidTr="00700ABD"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1386" w:rsidRDefault="00101386" w:rsidP="00700ABD">
            <w:pPr>
              <w:pStyle w:val="ConsPlusNormal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Недостаточная психологическая компетентность воспитательского коллектива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1386" w:rsidRDefault="00101386" w:rsidP="00700ABD">
            <w:pPr>
              <w:pStyle w:val="ConsPlusNormal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инструктивно-методических сборов с теоретическими и практическими занятиями. </w:t>
            </w:r>
          </w:p>
          <w:p w:rsidR="00101386" w:rsidRDefault="00101386" w:rsidP="00700ABD">
            <w:pPr>
              <w:pStyle w:val="ConsPlusNormal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воспитателями по коррекции содержания работы.</w:t>
            </w:r>
          </w:p>
        </w:tc>
      </w:tr>
    </w:tbl>
    <w:p w:rsidR="00101386" w:rsidRDefault="00101386" w:rsidP="00101386">
      <w:pPr>
        <w:pStyle w:val="ConsPlusNormal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01386" w:rsidRDefault="00101386" w:rsidP="00101386">
      <w:pPr>
        <w:pStyle w:val="ConsPlusNormal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01386" w:rsidRDefault="00101386" w:rsidP="00101386">
      <w:pPr>
        <w:pStyle w:val="ConsPlusNormal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01386" w:rsidRDefault="00101386" w:rsidP="00101386">
      <w:pPr>
        <w:pStyle w:val="ConsPlusNormal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01386" w:rsidRDefault="00101386" w:rsidP="00101386">
      <w:pPr>
        <w:pStyle w:val="ConsPlusNormal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01386" w:rsidRDefault="00101386" w:rsidP="00101386">
      <w:pPr>
        <w:pStyle w:val="western"/>
        <w:shd w:val="clear" w:color="auto" w:fill="FFFFFF"/>
        <w:spacing w:beforeAutospacing="0" w:after="0" w:afterAutospacing="0" w:line="360" w:lineRule="auto"/>
        <w:jc w:val="center"/>
        <w:rPr>
          <w:b/>
          <w:bCs/>
          <w:color w:val="000000"/>
        </w:rPr>
      </w:pPr>
      <w:r>
        <w:rPr>
          <w:b/>
          <w:sz w:val="28"/>
          <w:szCs w:val="28"/>
        </w:rPr>
        <w:lastRenderedPageBreak/>
        <w:t>Содержание программы</w:t>
      </w:r>
    </w:p>
    <w:p w:rsidR="00101386" w:rsidRDefault="00101386" w:rsidP="00101386">
      <w:pPr>
        <w:pStyle w:val="western"/>
        <w:shd w:val="clear" w:color="auto" w:fill="FFFFFF"/>
        <w:spacing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Модель игрового взаимодействия</w:t>
      </w:r>
    </w:p>
    <w:p w:rsidR="00101386" w:rsidRDefault="00101386" w:rsidP="00101386">
      <w:pPr>
        <w:pStyle w:val="af1"/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 xml:space="preserve">Программа «РОДНИЧОК» реализуется через игру. Такая форма деятельности интересна как для организаторов, так и для участников игры, т.к. одновременно содержит в себе игровую  и развивающую  составляющие. </w:t>
      </w:r>
    </w:p>
    <w:p w:rsidR="00101386" w:rsidRPr="00095CDF" w:rsidRDefault="00101386" w:rsidP="00101386">
      <w:pPr>
        <w:pStyle w:val="af1"/>
        <w:tabs>
          <w:tab w:val="left" w:pos="170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Участниками игры становятся все участники смены: дети, педагоги, администрация, обслуживающий персонал. Игра начинается с момента Открытия смены и продолжается в течение 21 дня.</w:t>
      </w:r>
      <w:r>
        <w:rPr>
          <w:rFonts w:ascii="Times New Roman" w:hAnsi="Times New Roman"/>
          <w:color w:val="000000"/>
          <w:sz w:val="24"/>
          <w:szCs w:val="24"/>
        </w:rPr>
        <w:t xml:space="preserve">   Гласность в игре обеспечивается через </w:t>
      </w:r>
      <w:r>
        <w:rPr>
          <w:rFonts w:ascii="Times New Roman" w:hAnsi="Times New Roman"/>
          <w:sz w:val="24"/>
          <w:szCs w:val="24"/>
        </w:rPr>
        <w:t>«Станция  информации»,</w:t>
      </w:r>
      <w:r>
        <w:rPr>
          <w:rFonts w:ascii="Times New Roman" w:hAnsi="Times New Roman"/>
          <w:color w:val="000000"/>
          <w:sz w:val="24"/>
          <w:szCs w:val="24"/>
        </w:rPr>
        <w:t xml:space="preserve"> на котором отмечаются успехи творческих, спортивных, режимных дел ежедневно.</w:t>
      </w:r>
    </w:p>
    <w:p w:rsidR="00101386" w:rsidRDefault="00101386" w:rsidP="0010138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Игра-путешествие по станциям выбрана нами не случайно. Каждая станция - тематическая, со своим направлением работы:</w:t>
      </w:r>
    </w:p>
    <w:p w:rsidR="00101386" w:rsidRDefault="00101386" w:rsidP="00101386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Станция «Айболитово»</w:t>
      </w:r>
      <w:r>
        <w:rPr>
          <w:rFonts w:ascii="Times New Roman" w:hAnsi="Times New Roman"/>
          <w:sz w:val="24"/>
          <w:szCs w:val="24"/>
        </w:rPr>
        <w:t>. Цель: создание необходимых условий для  сохранения и укрепления здоровья всех участников лагерной смены.</w:t>
      </w:r>
    </w:p>
    <w:p w:rsidR="00101386" w:rsidRDefault="00101386" w:rsidP="00101386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Станция «Светофория»</w:t>
      </w:r>
      <w:r>
        <w:rPr>
          <w:rFonts w:ascii="Times New Roman" w:hAnsi="Times New Roman"/>
          <w:sz w:val="24"/>
          <w:szCs w:val="24"/>
        </w:rPr>
        <w:t>. Цель: обеспечение предупреждения детского дорожно- транспортного травматизма через систему мероприятий в рамках организуемых летним лагерем;</w:t>
      </w:r>
    </w:p>
    <w:p w:rsidR="00101386" w:rsidRDefault="00101386" w:rsidP="00101386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Станция «Краеведово».</w:t>
      </w:r>
      <w:r>
        <w:rPr>
          <w:rFonts w:ascii="Times New Roman" w:hAnsi="Times New Roman"/>
          <w:sz w:val="24"/>
          <w:szCs w:val="24"/>
        </w:rPr>
        <w:t xml:space="preserve"> Цель: </w:t>
      </w:r>
      <w:bookmarkStart w:id="1" w:name="__DdeLink__2048_706003112"/>
      <w:bookmarkEnd w:id="1"/>
      <w:r>
        <w:rPr>
          <w:rFonts w:ascii="Times New Roman" w:hAnsi="Times New Roman"/>
          <w:sz w:val="24"/>
          <w:szCs w:val="24"/>
        </w:rPr>
        <w:t xml:space="preserve">прививать любовь к окружающему нас миру и потребность сохранения экологического равновесия в природе. </w:t>
      </w:r>
    </w:p>
    <w:p w:rsidR="00101386" w:rsidRPr="001D62C5" w:rsidRDefault="00101386" w:rsidP="00101386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1D62C5">
        <w:rPr>
          <w:rFonts w:ascii="Times New Roman" w:hAnsi="Times New Roman"/>
          <w:i/>
          <w:sz w:val="24"/>
          <w:szCs w:val="24"/>
        </w:rPr>
        <w:t>Ход реализации Программы</w:t>
      </w:r>
    </w:p>
    <w:p w:rsidR="00101386" w:rsidRPr="001D62C5" w:rsidRDefault="00101386" w:rsidP="00C861AC">
      <w:pPr>
        <w:pStyle w:val="af2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62C5">
        <w:rPr>
          <w:rFonts w:ascii="Times New Roman" w:hAnsi="Times New Roman"/>
          <w:i/>
          <w:sz w:val="24"/>
          <w:szCs w:val="24"/>
        </w:rPr>
        <w:t>этап – Подготовительный:</w:t>
      </w:r>
    </w:p>
    <w:p w:rsidR="00101386" w:rsidRPr="001D62C5" w:rsidRDefault="00101386" w:rsidP="00101386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D62C5">
        <w:rPr>
          <w:rFonts w:ascii="Times New Roman" w:hAnsi="Times New Roman"/>
          <w:sz w:val="24"/>
          <w:szCs w:val="24"/>
        </w:rPr>
        <w:t>- создание нормативно-правовой базы, разработка документации;</w:t>
      </w:r>
    </w:p>
    <w:p w:rsidR="00101386" w:rsidRPr="001D62C5" w:rsidRDefault="00101386" w:rsidP="00101386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D62C5">
        <w:rPr>
          <w:rFonts w:ascii="Times New Roman" w:hAnsi="Times New Roman"/>
          <w:sz w:val="24"/>
          <w:szCs w:val="24"/>
        </w:rPr>
        <w:t>- подбор кадров;</w:t>
      </w:r>
    </w:p>
    <w:p w:rsidR="00101386" w:rsidRPr="001D62C5" w:rsidRDefault="00101386" w:rsidP="00101386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D62C5">
        <w:rPr>
          <w:rFonts w:ascii="Times New Roman" w:hAnsi="Times New Roman"/>
          <w:sz w:val="24"/>
          <w:szCs w:val="24"/>
        </w:rPr>
        <w:t>- комплектование отряда.</w:t>
      </w:r>
    </w:p>
    <w:p w:rsidR="00101386" w:rsidRPr="001D62C5" w:rsidRDefault="00101386" w:rsidP="00C861AC">
      <w:pPr>
        <w:pStyle w:val="af2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62C5">
        <w:rPr>
          <w:rFonts w:ascii="Times New Roman" w:hAnsi="Times New Roman"/>
          <w:i/>
          <w:sz w:val="24"/>
          <w:szCs w:val="24"/>
        </w:rPr>
        <w:t>этап – Организационный</w:t>
      </w:r>
      <w:r w:rsidRPr="001D62C5">
        <w:rPr>
          <w:rFonts w:ascii="Times New Roman" w:hAnsi="Times New Roman"/>
          <w:sz w:val="24"/>
          <w:szCs w:val="24"/>
        </w:rPr>
        <w:t>:</w:t>
      </w:r>
    </w:p>
    <w:p w:rsidR="00101386" w:rsidRPr="001D62C5" w:rsidRDefault="00101386" w:rsidP="00101386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D62C5">
        <w:rPr>
          <w:rFonts w:ascii="Times New Roman" w:hAnsi="Times New Roman"/>
          <w:sz w:val="24"/>
          <w:szCs w:val="24"/>
        </w:rPr>
        <w:t>- выявление и постановка целей развития коллектива и личности;</w:t>
      </w:r>
    </w:p>
    <w:p w:rsidR="00101386" w:rsidRPr="001D62C5" w:rsidRDefault="00101386" w:rsidP="00101386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D62C5">
        <w:rPr>
          <w:rFonts w:ascii="Times New Roman" w:hAnsi="Times New Roman"/>
          <w:sz w:val="24"/>
          <w:szCs w:val="24"/>
        </w:rPr>
        <w:t>- сплочение отряда;</w:t>
      </w:r>
    </w:p>
    <w:p w:rsidR="00101386" w:rsidRPr="001D62C5" w:rsidRDefault="00101386" w:rsidP="00101386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D62C5">
        <w:rPr>
          <w:rFonts w:ascii="Times New Roman" w:hAnsi="Times New Roman"/>
          <w:sz w:val="24"/>
          <w:szCs w:val="24"/>
        </w:rPr>
        <w:t>- формирование законов и условий совместной работы;</w:t>
      </w:r>
    </w:p>
    <w:p w:rsidR="00101386" w:rsidRPr="001D62C5" w:rsidRDefault="00101386" w:rsidP="00101386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D62C5">
        <w:rPr>
          <w:rFonts w:ascii="Times New Roman" w:hAnsi="Times New Roman"/>
          <w:sz w:val="24"/>
          <w:szCs w:val="24"/>
        </w:rPr>
        <w:t>- подготовка к дальнейшей деятельности по программе.</w:t>
      </w:r>
    </w:p>
    <w:p w:rsidR="00101386" w:rsidRPr="001D62C5" w:rsidRDefault="00101386" w:rsidP="00C861AC">
      <w:pPr>
        <w:pStyle w:val="af2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D62C5">
        <w:rPr>
          <w:rFonts w:ascii="Times New Roman" w:hAnsi="Times New Roman"/>
          <w:i/>
          <w:sz w:val="24"/>
          <w:szCs w:val="24"/>
        </w:rPr>
        <w:t>этап – Основной:</w:t>
      </w:r>
    </w:p>
    <w:p w:rsidR="00101386" w:rsidRPr="001D62C5" w:rsidRDefault="00101386" w:rsidP="00101386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D62C5">
        <w:rPr>
          <w:rFonts w:ascii="Times New Roman" w:hAnsi="Times New Roman"/>
          <w:sz w:val="24"/>
          <w:szCs w:val="24"/>
        </w:rPr>
        <w:t>- выполнение режима дня;</w:t>
      </w:r>
    </w:p>
    <w:p w:rsidR="00101386" w:rsidRPr="001D62C5" w:rsidRDefault="00101386" w:rsidP="00101386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D62C5">
        <w:rPr>
          <w:rFonts w:ascii="Times New Roman" w:hAnsi="Times New Roman"/>
          <w:sz w:val="24"/>
          <w:szCs w:val="24"/>
        </w:rPr>
        <w:t xml:space="preserve"> - реализация плана работы Лагеря.</w:t>
      </w:r>
    </w:p>
    <w:p w:rsidR="00101386" w:rsidRPr="001D62C5" w:rsidRDefault="00101386" w:rsidP="00C861AC">
      <w:pPr>
        <w:pStyle w:val="af2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D62C5">
        <w:rPr>
          <w:rFonts w:ascii="Times New Roman" w:hAnsi="Times New Roman"/>
          <w:i/>
          <w:sz w:val="24"/>
          <w:szCs w:val="24"/>
        </w:rPr>
        <w:t>этап – Заключительный:</w:t>
      </w:r>
    </w:p>
    <w:p w:rsidR="00101386" w:rsidRPr="001D62C5" w:rsidRDefault="00101386" w:rsidP="00101386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D62C5">
        <w:rPr>
          <w:rFonts w:ascii="Times New Roman" w:hAnsi="Times New Roman"/>
          <w:sz w:val="24"/>
          <w:szCs w:val="24"/>
        </w:rPr>
        <w:t xml:space="preserve">     - анализ результатов работы – отчёт о работе Лагеря;</w:t>
      </w:r>
    </w:p>
    <w:p w:rsidR="00101386" w:rsidRPr="001D62C5" w:rsidRDefault="00101386" w:rsidP="00101386">
      <w:pPr>
        <w:tabs>
          <w:tab w:val="left" w:pos="319"/>
        </w:tabs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D62C5">
        <w:rPr>
          <w:rFonts w:ascii="Times New Roman" w:hAnsi="Times New Roman"/>
          <w:sz w:val="24"/>
          <w:szCs w:val="24"/>
        </w:rPr>
        <w:lastRenderedPageBreak/>
        <w:t>- творческий отчёт (фотоальбом, фотогазета, презентация, обработка видеоматериалов).</w:t>
      </w:r>
    </w:p>
    <w:p w:rsidR="00101386" w:rsidRDefault="00101386" w:rsidP="00101386">
      <w:pPr>
        <w:spacing w:after="0" w:line="36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Учебно-тематический план</w:t>
      </w:r>
    </w:p>
    <w:tbl>
      <w:tblPr>
        <w:tblStyle w:val="afb"/>
        <w:tblW w:w="9335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80"/>
        <w:gridCol w:w="5226"/>
        <w:gridCol w:w="907"/>
        <w:gridCol w:w="1070"/>
        <w:gridCol w:w="1352"/>
      </w:tblGrid>
      <w:tr w:rsidR="00101386" w:rsidTr="00700ABD">
        <w:tc>
          <w:tcPr>
            <w:tcW w:w="780" w:type="dxa"/>
            <w:vMerge w:val="restart"/>
            <w:shd w:val="clear" w:color="auto" w:fill="auto"/>
            <w:tcMar>
              <w:left w:w="103" w:type="dxa"/>
            </w:tcMar>
          </w:tcPr>
          <w:p w:rsidR="00101386" w:rsidRDefault="00101386" w:rsidP="00700ABD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226" w:type="dxa"/>
            <w:vMerge w:val="restart"/>
            <w:shd w:val="clear" w:color="auto" w:fill="auto"/>
            <w:tcMar>
              <w:left w:w="103" w:type="dxa"/>
            </w:tcMar>
          </w:tcPr>
          <w:p w:rsidR="00101386" w:rsidRDefault="00101386" w:rsidP="00700ABD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329" w:type="dxa"/>
            <w:gridSpan w:val="3"/>
            <w:shd w:val="clear" w:color="auto" w:fill="auto"/>
            <w:tcMar>
              <w:left w:w="103" w:type="dxa"/>
            </w:tcMar>
          </w:tcPr>
          <w:p w:rsidR="00101386" w:rsidRDefault="00101386" w:rsidP="00700ABD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101386" w:rsidTr="00700ABD">
        <w:tc>
          <w:tcPr>
            <w:tcW w:w="780" w:type="dxa"/>
            <w:vMerge/>
            <w:shd w:val="clear" w:color="auto" w:fill="auto"/>
            <w:tcMar>
              <w:left w:w="103" w:type="dxa"/>
            </w:tcMar>
          </w:tcPr>
          <w:p w:rsidR="00101386" w:rsidRDefault="00101386" w:rsidP="00700AB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6" w:type="dxa"/>
            <w:vMerge/>
            <w:shd w:val="clear" w:color="auto" w:fill="auto"/>
            <w:tcMar>
              <w:left w:w="103" w:type="dxa"/>
            </w:tcMar>
          </w:tcPr>
          <w:p w:rsidR="00101386" w:rsidRDefault="00101386" w:rsidP="00700ABD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tcMar>
              <w:left w:w="103" w:type="dxa"/>
            </w:tcMar>
          </w:tcPr>
          <w:p w:rsidR="00101386" w:rsidRDefault="00101386" w:rsidP="00700ABD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70" w:type="dxa"/>
            <w:shd w:val="clear" w:color="auto" w:fill="auto"/>
            <w:tcMar>
              <w:left w:w="103" w:type="dxa"/>
            </w:tcMar>
          </w:tcPr>
          <w:p w:rsidR="00101386" w:rsidRDefault="00101386" w:rsidP="00700ABD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352" w:type="dxa"/>
            <w:shd w:val="clear" w:color="auto" w:fill="auto"/>
            <w:tcMar>
              <w:left w:w="103" w:type="dxa"/>
            </w:tcMar>
          </w:tcPr>
          <w:p w:rsidR="00101386" w:rsidRDefault="00101386" w:rsidP="00700ABD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101386" w:rsidTr="00700ABD">
        <w:tc>
          <w:tcPr>
            <w:tcW w:w="780" w:type="dxa"/>
            <w:shd w:val="clear" w:color="auto" w:fill="auto"/>
            <w:tcMar>
              <w:left w:w="103" w:type="dxa"/>
            </w:tcMar>
          </w:tcPr>
          <w:p w:rsidR="00101386" w:rsidRDefault="00101386" w:rsidP="00C861AC">
            <w:pPr>
              <w:pStyle w:val="af2"/>
              <w:numPr>
                <w:ilvl w:val="0"/>
                <w:numId w:val="33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6" w:type="dxa"/>
            <w:shd w:val="clear" w:color="auto" w:fill="auto"/>
            <w:tcMar>
              <w:left w:w="103" w:type="dxa"/>
            </w:tcMar>
          </w:tcPr>
          <w:p w:rsidR="00101386" w:rsidRDefault="00101386" w:rsidP="00700ABD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Минутка здоровья (15 минут ежедневно)</w:t>
            </w:r>
          </w:p>
        </w:tc>
        <w:tc>
          <w:tcPr>
            <w:tcW w:w="907" w:type="dxa"/>
            <w:shd w:val="clear" w:color="auto" w:fill="auto"/>
            <w:tcMar>
              <w:left w:w="103" w:type="dxa"/>
            </w:tcMar>
          </w:tcPr>
          <w:p w:rsidR="00101386" w:rsidRDefault="00101386" w:rsidP="00700ABD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0" w:type="dxa"/>
            <w:shd w:val="clear" w:color="auto" w:fill="auto"/>
            <w:tcMar>
              <w:left w:w="103" w:type="dxa"/>
            </w:tcMar>
          </w:tcPr>
          <w:p w:rsidR="00101386" w:rsidRDefault="00101386" w:rsidP="00700ABD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352" w:type="dxa"/>
            <w:shd w:val="clear" w:color="auto" w:fill="auto"/>
            <w:tcMar>
              <w:left w:w="103" w:type="dxa"/>
            </w:tcMar>
          </w:tcPr>
          <w:p w:rsidR="00101386" w:rsidRDefault="00101386" w:rsidP="00700ABD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101386" w:rsidTr="00700ABD">
        <w:tc>
          <w:tcPr>
            <w:tcW w:w="780" w:type="dxa"/>
            <w:shd w:val="clear" w:color="auto" w:fill="auto"/>
            <w:tcMar>
              <w:left w:w="103" w:type="dxa"/>
            </w:tcMar>
          </w:tcPr>
          <w:p w:rsidR="00101386" w:rsidRDefault="00101386" w:rsidP="00C861AC">
            <w:pPr>
              <w:pStyle w:val="af2"/>
              <w:numPr>
                <w:ilvl w:val="0"/>
                <w:numId w:val="33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6" w:type="dxa"/>
            <w:shd w:val="clear" w:color="auto" w:fill="auto"/>
            <w:tcMar>
              <w:left w:w="103" w:type="dxa"/>
            </w:tcMar>
          </w:tcPr>
          <w:p w:rsidR="00101386" w:rsidRDefault="00101386" w:rsidP="00700ABD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Станция «Айболитово».</w:t>
            </w:r>
          </w:p>
          <w:p w:rsidR="00101386" w:rsidRDefault="00101386" w:rsidP="00700ABD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о здоровье, ЗОЖ, спортивно-развлекательные мероприятия, соревнования, игры-соревнования, игры-путешествия.</w:t>
            </w:r>
          </w:p>
        </w:tc>
        <w:tc>
          <w:tcPr>
            <w:tcW w:w="907" w:type="dxa"/>
            <w:shd w:val="clear" w:color="auto" w:fill="auto"/>
            <w:tcMar>
              <w:left w:w="103" w:type="dxa"/>
            </w:tcMar>
          </w:tcPr>
          <w:p w:rsidR="00101386" w:rsidRDefault="00101386" w:rsidP="00700ABD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70" w:type="dxa"/>
            <w:shd w:val="clear" w:color="auto" w:fill="auto"/>
            <w:tcMar>
              <w:left w:w="103" w:type="dxa"/>
            </w:tcMar>
          </w:tcPr>
          <w:p w:rsidR="00101386" w:rsidRDefault="00101386" w:rsidP="00700ABD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2" w:type="dxa"/>
            <w:shd w:val="clear" w:color="auto" w:fill="auto"/>
            <w:tcMar>
              <w:left w:w="103" w:type="dxa"/>
            </w:tcMar>
          </w:tcPr>
          <w:p w:rsidR="00101386" w:rsidRDefault="00101386" w:rsidP="00700ABD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01386" w:rsidTr="00700ABD">
        <w:tc>
          <w:tcPr>
            <w:tcW w:w="780" w:type="dxa"/>
            <w:shd w:val="clear" w:color="auto" w:fill="auto"/>
            <w:tcMar>
              <w:left w:w="103" w:type="dxa"/>
            </w:tcMar>
          </w:tcPr>
          <w:p w:rsidR="00101386" w:rsidRDefault="00101386" w:rsidP="00C861AC">
            <w:pPr>
              <w:pStyle w:val="af2"/>
              <w:numPr>
                <w:ilvl w:val="0"/>
                <w:numId w:val="33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6" w:type="dxa"/>
            <w:shd w:val="clear" w:color="auto" w:fill="auto"/>
            <w:tcMar>
              <w:left w:w="103" w:type="dxa"/>
            </w:tcMar>
          </w:tcPr>
          <w:p w:rsidR="00101386" w:rsidRDefault="00101386" w:rsidP="00700ABD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Станция «Светофория».</w:t>
            </w:r>
          </w:p>
          <w:p w:rsidR="00101386" w:rsidRDefault="00101386" w:rsidP="00700ABD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о ПДД, викторины, просмотры видеороликов, соревнования-велопробеги, игры-путешествия.</w:t>
            </w:r>
          </w:p>
        </w:tc>
        <w:tc>
          <w:tcPr>
            <w:tcW w:w="907" w:type="dxa"/>
            <w:shd w:val="clear" w:color="auto" w:fill="auto"/>
            <w:tcMar>
              <w:left w:w="103" w:type="dxa"/>
            </w:tcMar>
          </w:tcPr>
          <w:p w:rsidR="00101386" w:rsidRDefault="00101386" w:rsidP="00700ABD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70" w:type="dxa"/>
            <w:shd w:val="clear" w:color="auto" w:fill="auto"/>
            <w:tcMar>
              <w:left w:w="103" w:type="dxa"/>
            </w:tcMar>
          </w:tcPr>
          <w:p w:rsidR="00101386" w:rsidRDefault="00101386" w:rsidP="00700ABD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tcMar>
              <w:left w:w="103" w:type="dxa"/>
            </w:tcMar>
          </w:tcPr>
          <w:p w:rsidR="00101386" w:rsidRDefault="00101386" w:rsidP="00700ABD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01386" w:rsidTr="00700ABD">
        <w:tc>
          <w:tcPr>
            <w:tcW w:w="780" w:type="dxa"/>
            <w:shd w:val="clear" w:color="auto" w:fill="auto"/>
            <w:tcMar>
              <w:left w:w="103" w:type="dxa"/>
            </w:tcMar>
          </w:tcPr>
          <w:p w:rsidR="00101386" w:rsidRDefault="00101386" w:rsidP="00C861AC">
            <w:pPr>
              <w:pStyle w:val="af2"/>
              <w:numPr>
                <w:ilvl w:val="0"/>
                <w:numId w:val="33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6" w:type="dxa"/>
            <w:shd w:val="clear" w:color="auto" w:fill="auto"/>
            <w:tcMar>
              <w:left w:w="103" w:type="dxa"/>
            </w:tcMar>
          </w:tcPr>
          <w:p w:rsidR="00101386" w:rsidRDefault="00101386" w:rsidP="00700ABD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Станция «Краеведово».</w:t>
            </w:r>
          </w:p>
          <w:p w:rsidR="00101386" w:rsidRDefault="00101386" w:rsidP="00700ABD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Экскурсии, викторины, беседы о родном крае, театрализованные представления, игры-путешествия.</w:t>
            </w:r>
          </w:p>
        </w:tc>
        <w:tc>
          <w:tcPr>
            <w:tcW w:w="907" w:type="dxa"/>
            <w:shd w:val="clear" w:color="auto" w:fill="auto"/>
            <w:tcMar>
              <w:left w:w="103" w:type="dxa"/>
            </w:tcMar>
          </w:tcPr>
          <w:p w:rsidR="00101386" w:rsidRDefault="00101386" w:rsidP="00700ABD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70" w:type="dxa"/>
            <w:shd w:val="clear" w:color="auto" w:fill="auto"/>
            <w:tcMar>
              <w:left w:w="103" w:type="dxa"/>
            </w:tcMar>
          </w:tcPr>
          <w:p w:rsidR="00101386" w:rsidRDefault="00101386" w:rsidP="00700ABD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2" w:type="dxa"/>
            <w:shd w:val="clear" w:color="auto" w:fill="auto"/>
            <w:tcMar>
              <w:left w:w="103" w:type="dxa"/>
            </w:tcMar>
          </w:tcPr>
          <w:p w:rsidR="00101386" w:rsidRDefault="00101386" w:rsidP="00700ABD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01386" w:rsidTr="00700ABD">
        <w:tc>
          <w:tcPr>
            <w:tcW w:w="780" w:type="dxa"/>
            <w:shd w:val="clear" w:color="auto" w:fill="auto"/>
            <w:tcMar>
              <w:left w:w="103" w:type="dxa"/>
            </w:tcMar>
          </w:tcPr>
          <w:p w:rsidR="00101386" w:rsidRDefault="00101386" w:rsidP="00C861AC">
            <w:pPr>
              <w:pStyle w:val="af2"/>
              <w:numPr>
                <w:ilvl w:val="0"/>
                <w:numId w:val="33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6" w:type="dxa"/>
            <w:shd w:val="clear" w:color="auto" w:fill="auto"/>
            <w:tcMar>
              <w:left w:w="103" w:type="dxa"/>
            </w:tcMar>
          </w:tcPr>
          <w:p w:rsidR="00101386" w:rsidRDefault="00101386" w:rsidP="00700ABD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Конкурсы рисунков на асфальте</w:t>
            </w:r>
          </w:p>
        </w:tc>
        <w:tc>
          <w:tcPr>
            <w:tcW w:w="907" w:type="dxa"/>
            <w:shd w:val="clear" w:color="auto" w:fill="auto"/>
            <w:tcMar>
              <w:left w:w="103" w:type="dxa"/>
            </w:tcMar>
          </w:tcPr>
          <w:p w:rsidR="00101386" w:rsidRDefault="00101386" w:rsidP="00700ABD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  <w:shd w:val="clear" w:color="auto" w:fill="auto"/>
            <w:tcMar>
              <w:left w:w="103" w:type="dxa"/>
            </w:tcMar>
          </w:tcPr>
          <w:p w:rsidR="00101386" w:rsidRDefault="00101386" w:rsidP="00700ABD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  <w:shd w:val="clear" w:color="auto" w:fill="auto"/>
            <w:tcMar>
              <w:left w:w="103" w:type="dxa"/>
            </w:tcMar>
          </w:tcPr>
          <w:p w:rsidR="00101386" w:rsidRDefault="00101386" w:rsidP="00700ABD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01386" w:rsidTr="00700ABD">
        <w:tc>
          <w:tcPr>
            <w:tcW w:w="780" w:type="dxa"/>
            <w:shd w:val="clear" w:color="auto" w:fill="auto"/>
            <w:tcMar>
              <w:left w:w="103" w:type="dxa"/>
            </w:tcMar>
          </w:tcPr>
          <w:p w:rsidR="00101386" w:rsidRDefault="00101386" w:rsidP="00C861AC">
            <w:pPr>
              <w:pStyle w:val="af2"/>
              <w:numPr>
                <w:ilvl w:val="0"/>
                <w:numId w:val="33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6" w:type="dxa"/>
            <w:shd w:val="clear" w:color="auto" w:fill="auto"/>
            <w:tcMar>
              <w:left w:w="103" w:type="dxa"/>
            </w:tcMar>
          </w:tcPr>
          <w:p w:rsidR="00101386" w:rsidRDefault="00101386" w:rsidP="00700ABD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 «Музыкальная шкатулка»</w:t>
            </w:r>
          </w:p>
        </w:tc>
        <w:tc>
          <w:tcPr>
            <w:tcW w:w="907" w:type="dxa"/>
            <w:shd w:val="clear" w:color="auto" w:fill="auto"/>
            <w:tcMar>
              <w:left w:w="103" w:type="dxa"/>
            </w:tcMar>
          </w:tcPr>
          <w:p w:rsidR="00101386" w:rsidRDefault="00101386" w:rsidP="00700ABD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0" w:type="dxa"/>
            <w:shd w:val="clear" w:color="auto" w:fill="auto"/>
            <w:tcMar>
              <w:left w:w="103" w:type="dxa"/>
            </w:tcMar>
          </w:tcPr>
          <w:p w:rsidR="00101386" w:rsidRDefault="00101386" w:rsidP="00700ABD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2" w:type="dxa"/>
            <w:shd w:val="clear" w:color="auto" w:fill="auto"/>
            <w:tcMar>
              <w:left w:w="103" w:type="dxa"/>
            </w:tcMar>
          </w:tcPr>
          <w:p w:rsidR="00101386" w:rsidRDefault="00101386" w:rsidP="00700ABD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01386" w:rsidTr="00700ABD">
        <w:tc>
          <w:tcPr>
            <w:tcW w:w="780" w:type="dxa"/>
            <w:shd w:val="clear" w:color="auto" w:fill="auto"/>
            <w:tcMar>
              <w:left w:w="103" w:type="dxa"/>
            </w:tcMar>
          </w:tcPr>
          <w:p w:rsidR="00101386" w:rsidRDefault="00101386" w:rsidP="00C861AC">
            <w:pPr>
              <w:pStyle w:val="af2"/>
              <w:numPr>
                <w:ilvl w:val="0"/>
                <w:numId w:val="33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6" w:type="dxa"/>
            <w:shd w:val="clear" w:color="auto" w:fill="auto"/>
            <w:tcMar>
              <w:left w:w="103" w:type="dxa"/>
            </w:tcMar>
          </w:tcPr>
          <w:p w:rsidR="00101386" w:rsidRDefault="00101386" w:rsidP="00700ABD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 «Веселый умелец»</w:t>
            </w:r>
          </w:p>
        </w:tc>
        <w:tc>
          <w:tcPr>
            <w:tcW w:w="907" w:type="dxa"/>
            <w:shd w:val="clear" w:color="auto" w:fill="auto"/>
            <w:tcMar>
              <w:left w:w="103" w:type="dxa"/>
            </w:tcMar>
          </w:tcPr>
          <w:p w:rsidR="00101386" w:rsidRDefault="00101386" w:rsidP="00700ABD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0" w:type="dxa"/>
            <w:shd w:val="clear" w:color="auto" w:fill="auto"/>
            <w:tcMar>
              <w:left w:w="103" w:type="dxa"/>
            </w:tcMar>
          </w:tcPr>
          <w:p w:rsidR="00101386" w:rsidRDefault="00101386" w:rsidP="00700ABD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tcMar>
              <w:left w:w="103" w:type="dxa"/>
            </w:tcMar>
          </w:tcPr>
          <w:p w:rsidR="00101386" w:rsidRDefault="00101386" w:rsidP="00700ABD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01386" w:rsidTr="00700ABD">
        <w:tc>
          <w:tcPr>
            <w:tcW w:w="780" w:type="dxa"/>
            <w:shd w:val="clear" w:color="auto" w:fill="auto"/>
            <w:tcMar>
              <w:left w:w="103" w:type="dxa"/>
            </w:tcMar>
          </w:tcPr>
          <w:p w:rsidR="00101386" w:rsidRDefault="00101386" w:rsidP="00700ABD">
            <w:pPr>
              <w:pStyle w:val="af2"/>
              <w:spacing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6" w:type="dxa"/>
            <w:shd w:val="clear" w:color="auto" w:fill="auto"/>
            <w:tcMar>
              <w:left w:w="103" w:type="dxa"/>
            </w:tcMar>
          </w:tcPr>
          <w:p w:rsidR="00101386" w:rsidRDefault="00101386" w:rsidP="00700ABD">
            <w:pPr>
              <w:spacing w:line="36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07" w:type="dxa"/>
            <w:shd w:val="clear" w:color="auto" w:fill="auto"/>
            <w:tcMar>
              <w:left w:w="103" w:type="dxa"/>
            </w:tcMar>
          </w:tcPr>
          <w:p w:rsidR="00101386" w:rsidRDefault="00101386" w:rsidP="00700ABD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70" w:type="dxa"/>
            <w:shd w:val="clear" w:color="auto" w:fill="auto"/>
            <w:tcMar>
              <w:left w:w="103" w:type="dxa"/>
            </w:tcMar>
          </w:tcPr>
          <w:p w:rsidR="00101386" w:rsidRDefault="00101386" w:rsidP="00700ABD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1352" w:type="dxa"/>
            <w:shd w:val="clear" w:color="auto" w:fill="auto"/>
            <w:tcMar>
              <w:left w:w="103" w:type="dxa"/>
            </w:tcMar>
          </w:tcPr>
          <w:p w:rsidR="00101386" w:rsidRDefault="00101386" w:rsidP="00700ABD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51,5</w:t>
            </w:r>
          </w:p>
        </w:tc>
      </w:tr>
    </w:tbl>
    <w:p w:rsidR="00101386" w:rsidRDefault="00101386" w:rsidP="00101386">
      <w:pPr>
        <w:spacing w:after="0" w:line="36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01386" w:rsidRDefault="00101386" w:rsidP="00101386">
      <w:pPr>
        <w:spacing w:after="0" w:line="36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01386" w:rsidRDefault="00101386" w:rsidP="00101386">
      <w:pPr>
        <w:spacing w:after="0" w:line="36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01386" w:rsidRDefault="00101386" w:rsidP="00101386">
      <w:pPr>
        <w:spacing w:after="0" w:line="36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01386" w:rsidRDefault="00101386" w:rsidP="00101386">
      <w:pPr>
        <w:spacing w:after="0" w:line="36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01386" w:rsidRDefault="00101386" w:rsidP="00101386">
      <w:pPr>
        <w:spacing w:after="0" w:line="36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01386" w:rsidRDefault="00101386" w:rsidP="00101386">
      <w:pPr>
        <w:spacing w:after="0" w:line="36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01386" w:rsidRDefault="00101386" w:rsidP="00101386">
      <w:pPr>
        <w:spacing w:after="0" w:line="36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01386" w:rsidRDefault="00101386" w:rsidP="00101386">
      <w:pPr>
        <w:spacing w:after="0" w:line="36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01386" w:rsidRDefault="00101386" w:rsidP="00101386">
      <w:pPr>
        <w:spacing w:after="0" w:line="36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01386" w:rsidRDefault="00101386" w:rsidP="00101386">
      <w:pPr>
        <w:spacing w:after="0" w:line="36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01386" w:rsidRDefault="00101386" w:rsidP="00101386">
      <w:pPr>
        <w:spacing w:after="0" w:line="36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01386" w:rsidRDefault="00101386" w:rsidP="00101386">
      <w:pPr>
        <w:spacing w:after="0" w:line="36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01386" w:rsidRDefault="00101386" w:rsidP="00101386">
      <w:pPr>
        <w:spacing w:after="0" w:line="36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01386" w:rsidRPr="00095CDF" w:rsidRDefault="00101386" w:rsidP="00101386">
      <w:pPr>
        <w:spacing w:after="0" w:line="36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План-сетка смены.</w:t>
      </w:r>
    </w:p>
    <w:tbl>
      <w:tblPr>
        <w:tblW w:w="10207" w:type="dxa"/>
        <w:tblInd w:w="-3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1702"/>
        <w:gridCol w:w="1702"/>
        <w:gridCol w:w="1558"/>
        <w:gridCol w:w="2127"/>
        <w:gridCol w:w="1559"/>
        <w:gridCol w:w="1559"/>
      </w:tblGrid>
      <w:tr w:rsidR="00101386" w:rsidRPr="00AA148B" w:rsidTr="00AB59FC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386" w:rsidRPr="00AA148B" w:rsidRDefault="00101386" w:rsidP="00700A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148B">
              <w:rPr>
                <w:rFonts w:ascii="Times New Roman" w:hAnsi="Times New Roman"/>
                <w:b/>
              </w:rPr>
              <w:t xml:space="preserve">Понедельник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386" w:rsidRPr="00AA148B" w:rsidRDefault="00101386" w:rsidP="00700A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148B">
              <w:rPr>
                <w:rFonts w:ascii="Times New Roman" w:hAnsi="Times New Roman"/>
                <w:b/>
              </w:rPr>
              <w:t xml:space="preserve">Вторник 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386" w:rsidRPr="00AA148B" w:rsidRDefault="00101386" w:rsidP="00700A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148B">
              <w:rPr>
                <w:rFonts w:ascii="Times New Roman" w:hAnsi="Times New Roman"/>
                <w:b/>
              </w:rPr>
              <w:t xml:space="preserve">Среда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386" w:rsidRPr="00AA148B" w:rsidRDefault="00101386" w:rsidP="00700A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148B">
              <w:rPr>
                <w:rFonts w:ascii="Times New Roman" w:hAnsi="Times New Roman"/>
                <w:b/>
              </w:rPr>
              <w:t xml:space="preserve">Четверг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386" w:rsidRPr="00AA148B" w:rsidRDefault="00101386" w:rsidP="00700A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148B">
              <w:rPr>
                <w:rFonts w:ascii="Times New Roman" w:hAnsi="Times New Roman"/>
                <w:b/>
              </w:rPr>
              <w:t xml:space="preserve">Пятница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386" w:rsidRPr="003574EF" w:rsidRDefault="00101386" w:rsidP="00700A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74EF">
              <w:rPr>
                <w:rFonts w:ascii="Times New Roman" w:hAnsi="Times New Roman"/>
                <w:b/>
              </w:rPr>
              <w:t xml:space="preserve">Суббота </w:t>
            </w:r>
          </w:p>
        </w:tc>
      </w:tr>
      <w:tr w:rsidR="00101386" w:rsidRPr="00AA148B" w:rsidTr="00AB59FC">
        <w:trPr>
          <w:trHeight w:val="1584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386" w:rsidRPr="00AA148B" w:rsidRDefault="00101386" w:rsidP="00700A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D77" w:rsidRPr="00AA148B" w:rsidRDefault="00745D77" w:rsidP="00745D7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  <w:r w:rsidRPr="00AA148B">
              <w:rPr>
                <w:rFonts w:ascii="Times New Roman" w:hAnsi="Times New Roman"/>
                <w:b/>
                <w:i/>
              </w:rPr>
              <w:t>июня</w:t>
            </w:r>
          </w:p>
          <w:p w:rsidR="00101386" w:rsidRPr="00AA148B" w:rsidRDefault="00745D77" w:rsidP="00745D7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A148B">
              <w:rPr>
                <w:rFonts w:ascii="Times New Roman" w:hAnsi="Times New Roman"/>
              </w:rPr>
              <w:t>«Рады познакомиться!»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386" w:rsidRPr="00AA148B" w:rsidRDefault="00745D77" w:rsidP="00700A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  <w:r w:rsidRPr="00AA148B">
              <w:rPr>
                <w:rFonts w:ascii="Times New Roman" w:hAnsi="Times New Roman"/>
                <w:b/>
                <w:i/>
              </w:rPr>
              <w:t xml:space="preserve"> июня     </w:t>
            </w:r>
            <w:r w:rsidRPr="00AA148B">
              <w:rPr>
                <w:rFonts w:ascii="Times New Roman" w:hAnsi="Times New Roman"/>
              </w:rPr>
              <w:t>«День открытия лагеря «Родничок»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D77" w:rsidRPr="00AA148B" w:rsidRDefault="00745D77" w:rsidP="00745D7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  <w:r w:rsidR="00C23CD2">
              <w:rPr>
                <w:rFonts w:ascii="Times New Roman" w:hAnsi="Times New Roman"/>
                <w:b/>
                <w:i/>
              </w:rPr>
              <w:t>июня</w:t>
            </w:r>
            <w:r w:rsidRPr="00AA148B">
              <w:rPr>
                <w:rFonts w:ascii="Times New Roman" w:hAnsi="Times New Roman"/>
                <w:b/>
                <w:i/>
              </w:rPr>
              <w:t xml:space="preserve">  </w:t>
            </w:r>
          </w:p>
          <w:p w:rsidR="00101386" w:rsidRPr="00AA148B" w:rsidRDefault="00745D77" w:rsidP="00745D77">
            <w:pPr>
              <w:spacing w:after="0" w:line="240" w:lineRule="auto"/>
              <w:rPr>
                <w:rFonts w:ascii="Times New Roman" w:hAnsi="Times New Roman"/>
              </w:rPr>
            </w:pPr>
            <w:r w:rsidRPr="00AA148B">
              <w:rPr>
                <w:rFonts w:ascii="Times New Roman" w:hAnsi="Times New Roman"/>
              </w:rPr>
              <w:t xml:space="preserve">«День Айболита» 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386" w:rsidRPr="00AA148B" w:rsidRDefault="00745D77" w:rsidP="00700A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</w:rPr>
              <w:t>4</w:t>
            </w:r>
            <w:r w:rsidR="00101386" w:rsidRPr="00AA148B">
              <w:rPr>
                <w:rFonts w:ascii="Times New Roman" w:hAnsi="Times New Roman"/>
                <w:b/>
                <w:i/>
              </w:rPr>
              <w:t xml:space="preserve"> июня </w:t>
            </w:r>
          </w:p>
          <w:p w:rsidR="00101386" w:rsidRPr="00AA148B" w:rsidRDefault="00101386" w:rsidP="00700ABD">
            <w:pPr>
              <w:spacing w:after="0" w:line="240" w:lineRule="auto"/>
              <w:rPr>
                <w:rFonts w:ascii="Times New Roman" w:hAnsi="Times New Roman"/>
              </w:rPr>
            </w:pPr>
            <w:r w:rsidRPr="00AA148B">
              <w:rPr>
                <w:rFonts w:ascii="Times New Roman" w:hAnsi="Times New Roman"/>
              </w:rPr>
              <w:t xml:space="preserve">«День сильных </w:t>
            </w:r>
            <w:r w:rsidR="00C23CD2">
              <w:rPr>
                <w:rFonts w:ascii="Times New Roman" w:hAnsi="Times New Roman"/>
              </w:rPr>
              <w:t xml:space="preserve"> </w:t>
            </w:r>
            <w:r w:rsidRPr="00AA148B">
              <w:rPr>
                <w:rFonts w:ascii="Times New Roman" w:hAnsi="Times New Roman"/>
              </w:rPr>
              <w:t>и находчивых»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386" w:rsidRPr="003574EF" w:rsidRDefault="001354E6" w:rsidP="00700A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</w:t>
            </w:r>
            <w:r w:rsidR="00101386" w:rsidRPr="003574EF">
              <w:rPr>
                <w:rFonts w:ascii="Times New Roman" w:hAnsi="Times New Roman"/>
                <w:b/>
                <w:i/>
              </w:rPr>
              <w:t xml:space="preserve">июня  </w:t>
            </w:r>
          </w:p>
          <w:p w:rsidR="00101386" w:rsidRPr="00AA2E28" w:rsidRDefault="00AA2E28" w:rsidP="00AA2E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2E28">
              <w:rPr>
                <w:rFonts w:ascii="Times New Roman" w:hAnsi="Times New Roman" w:cs="Times New Roman"/>
              </w:rPr>
              <w:t>Всемирный день окружающей среды</w:t>
            </w:r>
          </w:p>
        </w:tc>
      </w:tr>
      <w:tr w:rsidR="00101386" w:rsidRPr="00AA148B" w:rsidTr="00AB59FC">
        <w:trPr>
          <w:trHeight w:val="2388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386" w:rsidRPr="00AA148B" w:rsidRDefault="00101386" w:rsidP="00745D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D77" w:rsidRPr="00AA148B" w:rsidRDefault="00745D77" w:rsidP="00745D77">
            <w:pPr>
              <w:spacing w:after="0" w:line="240" w:lineRule="auto"/>
              <w:rPr>
                <w:rFonts w:ascii="Times New Roman" w:hAnsi="Times New Roman"/>
              </w:rPr>
            </w:pPr>
            <w:r w:rsidRPr="00AA148B">
              <w:rPr>
                <w:rFonts w:ascii="Times New Roman" w:hAnsi="Times New Roman"/>
                <w:color w:val="000000"/>
              </w:rPr>
              <w:t>1.Организацион</w:t>
            </w:r>
            <w:r w:rsidR="00C23CD2">
              <w:rPr>
                <w:rFonts w:ascii="Times New Roman" w:hAnsi="Times New Roman"/>
                <w:color w:val="000000"/>
              </w:rPr>
              <w:t>-</w:t>
            </w:r>
            <w:r w:rsidRPr="00AA148B">
              <w:rPr>
                <w:rFonts w:ascii="Times New Roman" w:hAnsi="Times New Roman"/>
                <w:color w:val="000000"/>
              </w:rPr>
              <w:t>ная линейка</w:t>
            </w:r>
            <w:r w:rsidRPr="00AA148B">
              <w:rPr>
                <w:rFonts w:ascii="Times New Roman" w:hAnsi="Times New Roman"/>
              </w:rPr>
              <w:t xml:space="preserve">. </w:t>
            </w:r>
          </w:p>
          <w:p w:rsidR="00745D77" w:rsidRPr="00AA148B" w:rsidRDefault="00745D77" w:rsidP="00745D77">
            <w:pPr>
              <w:spacing w:after="0" w:line="240" w:lineRule="auto"/>
              <w:rPr>
                <w:rFonts w:ascii="Times New Roman" w:hAnsi="Times New Roman"/>
              </w:rPr>
            </w:pPr>
            <w:r w:rsidRPr="00AA148B">
              <w:rPr>
                <w:rFonts w:ascii="Times New Roman" w:hAnsi="Times New Roman"/>
              </w:rPr>
              <w:t xml:space="preserve">2. Беседа по технике безопасности «Законы лагеря – наши законы». </w:t>
            </w:r>
          </w:p>
          <w:p w:rsidR="00745D77" w:rsidRPr="00AA148B" w:rsidRDefault="00745D77" w:rsidP="00745D77">
            <w:pPr>
              <w:pStyle w:val="af0"/>
              <w:shd w:val="clear" w:color="auto" w:fill="FFFFFF"/>
              <w:spacing w:beforeAutospacing="0" w:after="0" w:afterAutospacing="0"/>
              <w:rPr>
                <w:color w:val="000000"/>
                <w:sz w:val="22"/>
                <w:szCs w:val="22"/>
              </w:rPr>
            </w:pPr>
            <w:r w:rsidRPr="00AA148B">
              <w:rPr>
                <w:color w:val="000000"/>
                <w:sz w:val="22"/>
                <w:szCs w:val="22"/>
              </w:rPr>
              <w:t>3. Операция «Уют» -</w:t>
            </w:r>
            <w:r w:rsidRPr="00AA148B">
              <w:rPr>
                <w:sz w:val="22"/>
                <w:szCs w:val="22"/>
              </w:rPr>
              <w:t xml:space="preserve"> обустройство и оформление отрядных мест</w:t>
            </w:r>
          </w:p>
          <w:p w:rsidR="00745D77" w:rsidRPr="00AA148B" w:rsidRDefault="00745D77" w:rsidP="00745D77">
            <w:pPr>
              <w:pStyle w:val="af0"/>
              <w:shd w:val="clear" w:color="auto" w:fill="FFFFFF"/>
              <w:spacing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148B">
              <w:rPr>
                <w:color w:val="000000"/>
                <w:sz w:val="22"/>
                <w:szCs w:val="22"/>
              </w:rPr>
              <w:t>4. Игры, конкурсы «Ярмарка идей»</w:t>
            </w:r>
          </w:p>
          <w:p w:rsidR="00101386" w:rsidRPr="00AA2E28" w:rsidRDefault="00745D77" w:rsidP="00AB59F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148B">
              <w:rPr>
                <w:rFonts w:ascii="Times New Roman" w:hAnsi="Times New Roman"/>
                <w:color w:val="000000"/>
              </w:rPr>
              <w:t xml:space="preserve">5.  Подготовка к открытию лагерной смены 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D77" w:rsidRPr="00AA148B" w:rsidRDefault="00745D77" w:rsidP="00745D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AA148B">
              <w:rPr>
                <w:rFonts w:ascii="Times New Roman" w:hAnsi="Times New Roman"/>
              </w:rPr>
              <w:t xml:space="preserve">Минутка здоровья </w:t>
            </w:r>
          </w:p>
          <w:p w:rsidR="00745D77" w:rsidRPr="00AA148B" w:rsidRDefault="00745D77" w:rsidP="00745D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AA148B">
              <w:rPr>
                <w:rFonts w:ascii="Times New Roman" w:hAnsi="Times New Roman"/>
              </w:rPr>
              <w:t>Ярмарка идей (обсуждение плана проведения праздника, посвященного открытию лагеря)</w:t>
            </w:r>
          </w:p>
          <w:p w:rsidR="00745D77" w:rsidRPr="00AA148B" w:rsidRDefault="00745D77" w:rsidP="00745D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AA148B">
              <w:rPr>
                <w:rFonts w:ascii="Times New Roman" w:hAnsi="Times New Roman"/>
              </w:rPr>
              <w:t>Веселыми тропинками лета (открытие смены) «Здравствуй ЛЕТО!»</w:t>
            </w:r>
          </w:p>
          <w:p w:rsidR="00101386" w:rsidRPr="00AA148B" w:rsidRDefault="00101386" w:rsidP="00700A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D77" w:rsidRPr="00AA148B" w:rsidRDefault="00745D77" w:rsidP="00745D77">
            <w:pPr>
              <w:spacing w:after="0" w:line="240" w:lineRule="auto"/>
              <w:rPr>
                <w:rFonts w:ascii="Times New Roman" w:hAnsi="Times New Roman"/>
              </w:rPr>
            </w:pPr>
            <w:r w:rsidRPr="00AA148B">
              <w:rPr>
                <w:rFonts w:ascii="Times New Roman" w:hAnsi="Times New Roman"/>
              </w:rPr>
              <w:t xml:space="preserve">1.Минутка здоровья </w:t>
            </w:r>
          </w:p>
          <w:p w:rsidR="00745D77" w:rsidRPr="00AA148B" w:rsidRDefault="00745D77" w:rsidP="00745D77">
            <w:pPr>
              <w:spacing w:after="0" w:line="240" w:lineRule="auto"/>
              <w:rPr>
                <w:rFonts w:ascii="Times New Roman" w:hAnsi="Times New Roman"/>
              </w:rPr>
            </w:pPr>
            <w:r w:rsidRPr="00AA148B">
              <w:rPr>
                <w:rFonts w:ascii="Times New Roman" w:hAnsi="Times New Roman"/>
              </w:rPr>
              <w:t xml:space="preserve">2.Кругосветка  для  весёлых </w:t>
            </w:r>
            <w:r>
              <w:rPr>
                <w:rFonts w:ascii="Times New Roman" w:hAnsi="Times New Roman"/>
              </w:rPr>
              <w:t xml:space="preserve">и </w:t>
            </w:r>
            <w:r w:rsidRPr="00AA148B">
              <w:rPr>
                <w:rFonts w:ascii="Times New Roman" w:hAnsi="Times New Roman"/>
              </w:rPr>
              <w:t>находчивых «Я здоровье берегу, сам себе я помогу!».</w:t>
            </w:r>
          </w:p>
          <w:p w:rsidR="00745D77" w:rsidRPr="00AA148B" w:rsidRDefault="00745D77" w:rsidP="00745D77">
            <w:pPr>
              <w:spacing w:after="0" w:line="240" w:lineRule="auto"/>
              <w:rPr>
                <w:rFonts w:ascii="Times New Roman" w:hAnsi="Times New Roman"/>
              </w:rPr>
            </w:pPr>
            <w:r w:rsidRPr="00AA148B">
              <w:rPr>
                <w:rFonts w:ascii="Times New Roman" w:hAnsi="Times New Roman"/>
                <w:color w:val="000000"/>
              </w:rPr>
              <w:t>3.«Книги о здоровье»</w:t>
            </w:r>
          </w:p>
          <w:p w:rsidR="00745D77" w:rsidRPr="00AA148B" w:rsidRDefault="00C23CD2" w:rsidP="00745D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745D77" w:rsidRPr="00AA148B">
              <w:rPr>
                <w:rFonts w:ascii="Times New Roman" w:hAnsi="Times New Roman"/>
              </w:rPr>
              <w:t>«В здоровом теле здоровый дух»- беседы о вредных привычках и как их избежать (по отрядам)</w:t>
            </w:r>
          </w:p>
          <w:p w:rsidR="00101386" w:rsidRPr="00AA148B" w:rsidRDefault="00745D77" w:rsidP="00745D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Pr="00AA148B">
              <w:rPr>
                <w:rFonts w:ascii="Times New Roman" w:hAnsi="Times New Roman"/>
              </w:rPr>
              <w:t>Подготовка к празднику «Дорогою добра!»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386" w:rsidRPr="00AA148B" w:rsidRDefault="00101386" w:rsidP="00700A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AA148B">
              <w:rPr>
                <w:rFonts w:ascii="Times New Roman" w:hAnsi="Times New Roman"/>
              </w:rPr>
              <w:t>Минутка здоровья «Откуда берутся грязнули?»</w:t>
            </w:r>
          </w:p>
          <w:p w:rsidR="00101386" w:rsidRPr="00AA148B" w:rsidRDefault="00101386" w:rsidP="00700ABD">
            <w:pPr>
              <w:spacing w:after="0" w:line="240" w:lineRule="auto"/>
              <w:rPr>
                <w:rFonts w:ascii="Times New Roman" w:hAnsi="Times New Roman"/>
              </w:rPr>
            </w:pPr>
            <w:r w:rsidRPr="00AA148B">
              <w:rPr>
                <w:rFonts w:ascii="Times New Roman" w:hAnsi="Times New Roman"/>
              </w:rPr>
              <w:t xml:space="preserve">2.Занятие по интересам в  группах. </w:t>
            </w:r>
          </w:p>
          <w:p w:rsidR="00101386" w:rsidRPr="00AA148B" w:rsidRDefault="00101386" w:rsidP="00700A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AA148B">
              <w:rPr>
                <w:rFonts w:ascii="Times New Roman" w:hAnsi="Times New Roman"/>
              </w:rPr>
              <w:t>Конкурс рисунков на асфальте «Город здоровья».</w:t>
            </w:r>
          </w:p>
          <w:p w:rsidR="00745D77" w:rsidRPr="00AA148B" w:rsidRDefault="00101386" w:rsidP="00745D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  <w:p w:rsidR="00101386" w:rsidRPr="00AA148B" w:rsidRDefault="00745D77" w:rsidP="00700ABD">
            <w:pPr>
              <w:spacing w:after="0" w:line="240" w:lineRule="auto"/>
              <w:rPr>
                <w:rFonts w:ascii="Times New Roman" w:hAnsi="Times New Roman"/>
              </w:rPr>
            </w:pPr>
            <w:r w:rsidRPr="00AA148B">
              <w:rPr>
                <w:rFonts w:ascii="Times New Roman" w:hAnsi="Times New Roman"/>
              </w:rPr>
              <w:t>«Дорогою добра!»</w:t>
            </w:r>
            <w:r w:rsidR="00C23CD2">
              <w:rPr>
                <w:rFonts w:ascii="Times New Roman" w:hAnsi="Times New Roman"/>
              </w:rPr>
              <w:t>- муз- развлекательная программа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5D77" w:rsidRPr="00AA148B" w:rsidRDefault="00745D77" w:rsidP="00745D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AA148B">
              <w:rPr>
                <w:rFonts w:ascii="Times New Roman" w:hAnsi="Times New Roman"/>
              </w:rPr>
              <w:t xml:space="preserve">Минутка здоровья </w:t>
            </w:r>
          </w:p>
          <w:p w:rsidR="00745D77" w:rsidRDefault="00AA2E28" w:rsidP="00745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2.Работа </w:t>
            </w:r>
            <w:r w:rsidR="00C23CD2">
              <w:rPr>
                <w:rFonts w:ascii="Times New Roman" w:hAnsi="Times New Roman" w:cs="Times New Roman"/>
                <w:sz w:val="24"/>
                <w:szCs w:val="24"/>
              </w:rPr>
              <w:t xml:space="preserve">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«Веселый умелец»</w:t>
            </w:r>
            <w:r w:rsidR="00C23CD2">
              <w:rPr>
                <w:rFonts w:ascii="Times New Roman" w:hAnsi="Times New Roman" w:cs="Times New Roman"/>
                <w:sz w:val="24"/>
                <w:szCs w:val="24"/>
              </w:rPr>
              <w:t>- работа с природным материалом</w:t>
            </w:r>
          </w:p>
          <w:p w:rsidR="00C23CD2" w:rsidRDefault="00C23CD2" w:rsidP="00745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Трудовой Десант </w:t>
            </w:r>
          </w:p>
          <w:p w:rsidR="00C23CD2" w:rsidRPr="00C23CD2" w:rsidRDefault="00C23CD2" w:rsidP="00C23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C23CD2">
              <w:rPr>
                <w:rFonts w:ascii="Times New Roman" w:hAnsi="Times New Roman"/>
                <w:sz w:val="24"/>
                <w:szCs w:val="24"/>
              </w:rPr>
              <w:t>Сохраним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природу Зем</w:t>
            </w:r>
            <w:r w:rsidRPr="00C23CD2">
              <w:rPr>
                <w:rFonts w:ascii="Times New Roman" w:hAnsi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конкурс рисунков</w:t>
            </w:r>
          </w:p>
          <w:p w:rsidR="00101386" w:rsidRPr="00AA148B" w:rsidRDefault="00101386" w:rsidP="00745D77">
            <w:pPr>
              <w:spacing w:after="0" w:line="240" w:lineRule="auto"/>
              <w:rPr>
                <w:b/>
              </w:rPr>
            </w:pPr>
          </w:p>
        </w:tc>
      </w:tr>
      <w:tr w:rsidR="00101386" w:rsidRPr="00AA148B" w:rsidTr="00AB59FC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386" w:rsidRPr="00AA148B" w:rsidRDefault="00101386" w:rsidP="00700A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148B">
              <w:rPr>
                <w:rFonts w:ascii="Times New Roman" w:hAnsi="Times New Roman"/>
                <w:b/>
              </w:rPr>
              <w:t xml:space="preserve">Понедельник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386" w:rsidRPr="00AA148B" w:rsidRDefault="00101386" w:rsidP="00700A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148B">
              <w:rPr>
                <w:rFonts w:ascii="Times New Roman" w:hAnsi="Times New Roman"/>
                <w:b/>
              </w:rPr>
              <w:t xml:space="preserve">Вторник 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386" w:rsidRPr="00AA148B" w:rsidRDefault="00101386" w:rsidP="00700A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148B">
              <w:rPr>
                <w:rFonts w:ascii="Times New Roman" w:hAnsi="Times New Roman"/>
                <w:b/>
              </w:rPr>
              <w:t xml:space="preserve">Среда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386" w:rsidRPr="00AA148B" w:rsidRDefault="00101386" w:rsidP="00700A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148B"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386" w:rsidRPr="00AA148B" w:rsidRDefault="00101386" w:rsidP="00700A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148B">
              <w:rPr>
                <w:rFonts w:ascii="Times New Roman" w:hAnsi="Times New Roman"/>
                <w:b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386" w:rsidRPr="00AA148B" w:rsidRDefault="00101386" w:rsidP="00700ABD">
            <w:pPr>
              <w:spacing w:after="0" w:line="240" w:lineRule="auto"/>
              <w:jc w:val="center"/>
              <w:rPr>
                <w:b/>
              </w:rPr>
            </w:pPr>
            <w:r w:rsidRPr="00AA148B">
              <w:rPr>
                <w:rFonts w:ascii="Times New Roman" w:hAnsi="Times New Roman"/>
                <w:b/>
              </w:rPr>
              <w:t>Суббота</w:t>
            </w:r>
          </w:p>
        </w:tc>
      </w:tr>
      <w:tr w:rsidR="00101386" w:rsidRPr="00AA148B" w:rsidTr="00AB59FC">
        <w:trPr>
          <w:trHeight w:val="1018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2E28" w:rsidRPr="003574EF" w:rsidRDefault="00745D77" w:rsidP="00AA2E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7</w:t>
            </w:r>
            <w:r w:rsidR="00AA2E28" w:rsidRPr="003574EF">
              <w:rPr>
                <w:rFonts w:ascii="Times New Roman" w:hAnsi="Times New Roman"/>
                <w:b/>
                <w:i/>
              </w:rPr>
              <w:t xml:space="preserve">июня  </w:t>
            </w:r>
          </w:p>
          <w:p w:rsidR="00101386" w:rsidRPr="00743F2F" w:rsidRDefault="00743F2F" w:rsidP="00700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Пушкинский день.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386" w:rsidRPr="001354E6" w:rsidRDefault="00AA2E28" w:rsidP="00700ABD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 w:rsidRPr="00AA2E28">
              <w:rPr>
                <w:rFonts w:ascii="Times New Roman" w:hAnsi="Times New Roman"/>
                <w:b/>
              </w:rPr>
              <w:t>8</w:t>
            </w:r>
            <w:r w:rsidR="00C23CD2" w:rsidRPr="003574EF">
              <w:rPr>
                <w:rFonts w:ascii="Times New Roman" w:hAnsi="Times New Roman"/>
                <w:b/>
                <w:i/>
              </w:rPr>
              <w:t xml:space="preserve"> июня </w:t>
            </w:r>
            <w:r w:rsidR="00C23CD2" w:rsidRPr="00C23CD2">
              <w:rPr>
                <w:rFonts w:ascii="Times New Roman" w:hAnsi="Times New Roman" w:cs="Times New Roman"/>
              </w:rPr>
              <w:t>Международный день друзей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E58" w:rsidRPr="00AA148B" w:rsidRDefault="00C16E58" w:rsidP="00C16E5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</w:t>
            </w:r>
            <w:r w:rsidRPr="00AA148B">
              <w:rPr>
                <w:rFonts w:ascii="Times New Roman" w:hAnsi="Times New Roman"/>
                <w:b/>
                <w:i/>
              </w:rPr>
              <w:t xml:space="preserve"> июня</w:t>
            </w:r>
          </w:p>
          <w:p w:rsidR="00101386" w:rsidRPr="00AA148B" w:rsidRDefault="00C16E58" w:rsidP="00C16E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«Д</w:t>
            </w:r>
            <w:r w:rsidRPr="00AA148B">
              <w:rPr>
                <w:rFonts w:ascii="Times New Roman" w:hAnsi="Times New Roman"/>
              </w:rPr>
              <w:t>ень водных забав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54E6" w:rsidRPr="00AA148B" w:rsidRDefault="001354E6" w:rsidP="001354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A148B">
              <w:rPr>
                <w:rFonts w:ascii="Times New Roman" w:hAnsi="Times New Roman"/>
                <w:b/>
                <w:i/>
              </w:rPr>
              <w:t>1</w:t>
            </w:r>
            <w:r>
              <w:rPr>
                <w:rFonts w:ascii="Times New Roman" w:hAnsi="Times New Roman"/>
                <w:b/>
                <w:i/>
              </w:rPr>
              <w:t>0</w:t>
            </w:r>
            <w:r w:rsidRPr="00AA148B">
              <w:rPr>
                <w:rFonts w:ascii="Times New Roman" w:hAnsi="Times New Roman"/>
                <w:b/>
                <w:i/>
              </w:rPr>
              <w:t xml:space="preserve"> июня</w:t>
            </w:r>
          </w:p>
          <w:p w:rsidR="00101386" w:rsidRPr="00AA148B" w:rsidRDefault="001354E6" w:rsidP="001354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A148B">
              <w:rPr>
                <w:rFonts w:ascii="Times New Roman" w:hAnsi="Times New Roman"/>
              </w:rPr>
              <w:t>«День встреч»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B59FC" w:rsidRDefault="001354E6" w:rsidP="00AB59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</w:rPr>
              <w:t>11</w:t>
            </w:r>
            <w:r w:rsidRPr="00AA148B">
              <w:rPr>
                <w:rFonts w:ascii="Times New Roman" w:hAnsi="Times New Roman"/>
                <w:b/>
                <w:i/>
              </w:rPr>
              <w:t xml:space="preserve">июня    </w:t>
            </w:r>
          </w:p>
          <w:p w:rsidR="00101386" w:rsidRPr="00AB59FC" w:rsidRDefault="00AB59FC" w:rsidP="00AB59FC">
            <w:pPr>
              <w:rPr>
                <w:rFonts w:ascii="Times New Roman" w:hAnsi="Times New Roman"/>
              </w:rPr>
            </w:pPr>
            <w:r w:rsidRPr="00C16E58">
              <w:rPr>
                <w:rFonts w:ascii="Times New Roman" w:hAnsi="Times New Roman"/>
              </w:rPr>
              <w:t>«День России»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E58" w:rsidRDefault="001354E6" w:rsidP="00700ABD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12 июня</w:t>
            </w:r>
          </w:p>
          <w:p w:rsidR="00101386" w:rsidRPr="00C16E58" w:rsidRDefault="00101386" w:rsidP="00C16E58">
            <w:pPr>
              <w:jc w:val="center"/>
            </w:pPr>
          </w:p>
        </w:tc>
      </w:tr>
      <w:tr w:rsidR="00101386" w:rsidRPr="00AA148B" w:rsidTr="00AB59FC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2E28" w:rsidRPr="00AA148B" w:rsidRDefault="00AA2E28" w:rsidP="00AA2E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AA148B">
              <w:rPr>
                <w:rFonts w:ascii="Times New Roman" w:hAnsi="Times New Roman"/>
              </w:rPr>
              <w:t xml:space="preserve">Минутка здоровья </w:t>
            </w:r>
          </w:p>
          <w:p w:rsidR="00AA2E28" w:rsidRDefault="00AA2E28" w:rsidP="00AA2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48B">
              <w:rPr>
                <w:rFonts w:ascii="Times New Roman" w:hAnsi="Times New Roman"/>
              </w:rPr>
              <w:t xml:space="preserve"> «Все о</w:t>
            </w:r>
            <w:r>
              <w:rPr>
                <w:rFonts w:ascii="Times New Roman" w:hAnsi="Times New Roman"/>
              </w:rPr>
              <w:t xml:space="preserve"> ВИТАМИНАХ»</w:t>
            </w:r>
          </w:p>
          <w:p w:rsidR="00AA2E28" w:rsidRDefault="00AA2E28" w:rsidP="00AA2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A2E28">
              <w:rPr>
                <w:rFonts w:ascii="Times New Roman" w:hAnsi="Times New Roman" w:cs="Times New Roman"/>
                <w:b/>
                <w:sz w:val="24"/>
                <w:szCs w:val="24"/>
              </w:rPr>
              <w:t>222 года</w:t>
            </w:r>
            <w:r w:rsidRPr="00745D77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русского поэта и 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ателя А.С. Пушкина (1799-1837) </w:t>
            </w:r>
            <w:r w:rsidRPr="00745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5471" w:rsidRDefault="00824375" w:rsidP="00AA2E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2E28">
              <w:rPr>
                <w:rFonts w:ascii="Times New Roman" w:hAnsi="Times New Roman" w:cs="Times New Roman"/>
                <w:sz w:val="24"/>
                <w:szCs w:val="24"/>
              </w:rPr>
              <w:t xml:space="preserve">. «В стране </w:t>
            </w:r>
            <w:r w:rsidR="00C23CD2">
              <w:rPr>
                <w:rFonts w:ascii="Times New Roman" w:hAnsi="Times New Roman" w:cs="Times New Roman"/>
                <w:sz w:val="24"/>
                <w:szCs w:val="24"/>
              </w:rPr>
              <w:t>сказок»</w:t>
            </w:r>
          </w:p>
          <w:p w:rsidR="008A5471" w:rsidRDefault="00743F2F" w:rsidP="00700A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</w:t>
            </w:r>
          </w:p>
          <w:p w:rsidR="008A5471" w:rsidRPr="00743F2F" w:rsidRDefault="00743F2F" w:rsidP="00743F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3F2F">
              <w:rPr>
                <w:rFonts w:ascii="Times New Roman" w:hAnsi="Times New Roman"/>
                <w:sz w:val="24"/>
                <w:szCs w:val="24"/>
              </w:rPr>
              <w:t>ТО «Веселый умелец»</w:t>
            </w:r>
          </w:p>
          <w:p w:rsidR="008A5471" w:rsidRPr="00AA148B" w:rsidRDefault="008A5471" w:rsidP="00700A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2E28" w:rsidRDefault="00AA2E28" w:rsidP="00AA2E28">
            <w:pPr>
              <w:spacing w:after="0" w:line="240" w:lineRule="auto"/>
              <w:rPr>
                <w:rFonts w:ascii="Times New Roman" w:hAnsi="Times New Roman"/>
              </w:rPr>
            </w:pPr>
            <w:r w:rsidRPr="00824375">
              <w:rPr>
                <w:rFonts w:ascii="Times New Roman" w:hAnsi="Times New Roman"/>
              </w:rPr>
              <w:t xml:space="preserve">1.Минутка здоровья </w:t>
            </w:r>
          </w:p>
          <w:p w:rsidR="00AB59FC" w:rsidRPr="00824375" w:rsidRDefault="00AB59FC" w:rsidP="00AA2E28">
            <w:pPr>
              <w:spacing w:after="0" w:line="240" w:lineRule="auto"/>
              <w:rPr>
                <w:rFonts w:ascii="Times New Roman" w:hAnsi="Times New Roman"/>
              </w:rPr>
            </w:pPr>
            <w:r w:rsidRPr="00AA148B">
              <w:rPr>
                <w:rFonts w:ascii="Times New Roman" w:hAnsi="Times New Roman"/>
              </w:rPr>
              <w:t>«Как ухаживать за</w:t>
            </w:r>
            <w:r>
              <w:rPr>
                <w:rFonts w:ascii="Times New Roman" w:hAnsi="Times New Roman"/>
              </w:rPr>
              <w:t xml:space="preserve"> </w:t>
            </w:r>
            <w:r w:rsidRPr="00AA148B">
              <w:rPr>
                <w:rFonts w:ascii="Times New Roman" w:hAnsi="Times New Roman"/>
              </w:rPr>
              <w:t>кожей лица и рук»</w:t>
            </w:r>
          </w:p>
          <w:p w:rsidR="00101386" w:rsidRPr="00824375" w:rsidRDefault="00C23CD2" w:rsidP="00C23CD2">
            <w:pPr>
              <w:spacing w:after="0" w:line="240" w:lineRule="auto"/>
              <w:rPr>
                <w:rFonts w:ascii="Times New Roman" w:hAnsi="Times New Roman"/>
              </w:rPr>
            </w:pPr>
            <w:r w:rsidRPr="00824375">
              <w:rPr>
                <w:rFonts w:ascii="Times New Roman" w:hAnsi="Times New Roman"/>
              </w:rPr>
              <w:t>2.Работа ТО «</w:t>
            </w:r>
            <w:r w:rsidRPr="00824375">
              <w:rPr>
                <w:rFonts w:ascii="Times New Roman" w:hAnsi="Times New Roman"/>
                <w:sz w:val="24"/>
                <w:szCs w:val="24"/>
              </w:rPr>
              <w:t>Музыкальная шкатулка»</w:t>
            </w:r>
            <w:r w:rsidRPr="00824375">
              <w:rPr>
                <w:rFonts w:ascii="Times New Roman" w:hAnsi="Times New Roman"/>
              </w:rPr>
              <w:t xml:space="preserve"> </w:t>
            </w:r>
          </w:p>
          <w:p w:rsidR="00C23CD2" w:rsidRPr="00824375" w:rsidRDefault="00C23CD2" w:rsidP="00C23CD2">
            <w:pPr>
              <w:spacing w:after="0" w:line="240" w:lineRule="auto"/>
              <w:rPr>
                <w:rFonts w:ascii="Times New Roman" w:hAnsi="Times New Roman"/>
              </w:rPr>
            </w:pPr>
            <w:r w:rsidRPr="00824375">
              <w:rPr>
                <w:rFonts w:ascii="Times New Roman" w:hAnsi="Times New Roman"/>
              </w:rPr>
              <w:t>(Разучивание песни « У друзей»</w:t>
            </w:r>
            <w:r w:rsidR="00824375" w:rsidRPr="00824375">
              <w:rPr>
                <w:rFonts w:ascii="Times New Roman" w:hAnsi="Times New Roman"/>
              </w:rPr>
              <w:t>.</w:t>
            </w:r>
          </w:p>
          <w:p w:rsidR="00824375" w:rsidRDefault="00824375" w:rsidP="00C23C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4375" w:rsidRDefault="00824375" w:rsidP="00C23CD2">
            <w:pPr>
              <w:spacing w:after="0" w:line="240" w:lineRule="auto"/>
              <w:rPr>
                <w:rFonts w:ascii="Times New Roman" w:hAnsi="Times New Roman"/>
              </w:rPr>
            </w:pPr>
            <w:r w:rsidRPr="00824375">
              <w:rPr>
                <w:rFonts w:ascii="Times New Roman" w:hAnsi="Times New Roman"/>
              </w:rPr>
              <w:t>3.Ира</w:t>
            </w:r>
          </w:p>
          <w:p w:rsidR="00824375" w:rsidRPr="001354E6" w:rsidRDefault="00824375" w:rsidP="00C23CD2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 w:rsidRPr="00824375">
              <w:rPr>
                <w:rFonts w:ascii="Times New Roman" w:hAnsi="Times New Roman"/>
              </w:rPr>
              <w:t xml:space="preserve"> «Ты мой друг и я твой друг»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6E58" w:rsidRPr="00AA148B" w:rsidRDefault="00101386" w:rsidP="00C16E58">
            <w:pPr>
              <w:pStyle w:val="af0"/>
              <w:shd w:val="clear" w:color="auto" w:fill="FFFFFF"/>
              <w:spacing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148B">
              <w:t xml:space="preserve"> </w:t>
            </w:r>
            <w:r w:rsidR="00C16E58" w:rsidRPr="00AA148B">
              <w:rPr>
                <w:color w:val="000000"/>
                <w:sz w:val="22"/>
                <w:szCs w:val="22"/>
              </w:rPr>
              <w:t>1.Минутка безопас</w:t>
            </w:r>
            <w:r w:rsidR="00C16E58">
              <w:rPr>
                <w:color w:val="000000"/>
                <w:sz w:val="22"/>
                <w:szCs w:val="22"/>
              </w:rPr>
              <w:t>н</w:t>
            </w:r>
            <w:r w:rsidR="00C16E58" w:rsidRPr="00AA148B">
              <w:rPr>
                <w:color w:val="000000"/>
                <w:sz w:val="22"/>
                <w:szCs w:val="22"/>
              </w:rPr>
              <w:t>ости «Как вести себя на воде?»</w:t>
            </w:r>
          </w:p>
          <w:p w:rsidR="00C16E58" w:rsidRPr="00AA148B" w:rsidRDefault="00C16E58" w:rsidP="00C16E58">
            <w:pPr>
              <w:pStyle w:val="af0"/>
              <w:shd w:val="clear" w:color="auto" w:fill="FFFFFF"/>
              <w:spacing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148B">
              <w:rPr>
                <w:color w:val="000000"/>
                <w:sz w:val="22"/>
                <w:szCs w:val="22"/>
              </w:rPr>
              <w:t>2.Путешествие в страну «Спортландия»</w:t>
            </w:r>
          </w:p>
          <w:p w:rsidR="00C16E58" w:rsidRPr="00AA148B" w:rsidRDefault="00743F2F" w:rsidP="00C16E58">
            <w:pPr>
              <w:pStyle w:val="af0"/>
              <w:shd w:val="clear" w:color="auto" w:fill="FFFFFF"/>
              <w:spacing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3.Занятие ТО </w:t>
            </w:r>
            <w:r>
              <w:t>«Веселый умелец»</w:t>
            </w:r>
          </w:p>
          <w:p w:rsidR="00C16E58" w:rsidRDefault="00C16E58" w:rsidP="00C16E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148B">
              <w:rPr>
                <w:color w:val="000000"/>
              </w:rPr>
              <w:t>4</w:t>
            </w:r>
            <w:r w:rsidRPr="003574EF">
              <w:rPr>
                <w:rFonts w:ascii="Times New Roman" w:hAnsi="Times New Roman"/>
                <w:color w:val="000000"/>
              </w:rPr>
              <w:t>.Спортивно-развлекательное мероприятие «Экологическое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3574EF">
              <w:rPr>
                <w:rFonts w:ascii="Times New Roman" w:hAnsi="Times New Roman"/>
                <w:color w:val="000000"/>
              </w:rPr>
              <w:t>ассорти»</w:t>
            </w:r>
          </w:p>
          <w:p w:rsidR="00C16E58" w:rsidRDefault="00C16E58" w:rsidP="00C16E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101386" w:rsidRPr="00AA148B" w:rsidRDefault="00101386" w:rsidP="00700A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54E6" w:rsidRPr="00AA148B" w:rsidRDefault="001354E6" w:rsidP="001354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1.</w:t>
            </w:r>
            <w:r w:rsidRPr="00AA148B">
              <w:rPr>
                <w:rFonts w:ascii="Times New Roman" w:hAnsi="Times New Roman"/>
              </w:rPr>
              <w:t>Минутка здоровья «Ногти – красиво, но…».</w:t>
            </w:r>
          </w:p>
          <w:p w:rsidR="001354E6" w:rsidRPr="00AA148B" w:rsidRDefault="001354E6" w:rsidP="001354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AA148B">
              <w:rPr>
                <w:rFonts w:ascii="Times New Roman" w:hAnsi="Times New Roman"/>
              </w:rPr>
              <w:t>Игра «Веселое приключение в стране дорожных знаков»</w:t>
            </w:r>
          </w:p>
          <w:p w:rsidR="002D457E" w:rsidRDefault="001354E6" w:rsidP="001354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AA148B">
              <w:rPr>
                <w:rFonts w:ascii="Times New Roman" w:hAnsi="Times New Roman"/>
              </w:rPr>
              <w:t>Беседа с инспектором ОВД ГИББД ДПС о правилах дорожного движения и детского травматизма.</w:t>
            </w:r>
          </w:p>
          <w:p w:rsidR="002D457E" w:rsidRPr="002D457E" w:rsidRDefault="002D457E" w:rsidP="002D45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4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4.Встреча с героями мультфильмов</w:t>
            </w:r>
          </w:p>
          <w:p w:rsidR="00101386" w:rsidRPr="002D457E" w:rsidRDefault="002D457E" w:rsidP="002D4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45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(85 лет со дня основания</w:t>
            </w:r>
            <w:r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 xml:space="preserve"> </w:t>
            </w:r>
            <w:r w:rsidRPr="002D457E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«Союзмультфиль</w:t>
            </w:r>
            <w:r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 xml:space="preserve"> </w:t>
            </w:r>
            <w:r w:rsidRPr="002D457E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ма</w:t>
            </w:r>
            <w:r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B59FC" w:rsidRDefault="00AB59FC" w:rsidP="00AB59FC">
            <w:pPr>
              <w:pStyle w:val="af0"/>
              <w:shd w:val="clear" w:color="auto" w:fill="FFFFFF"/>
              <w:spacing w:beforeAutospacing="0" w:after="0" w:afterAutospacing="0"/>
              <w:rPr>
                <w:color w:val="000000"/>
                <w:sz w:val="22"/>
                <w:szCs w:val="22"/>
              </w:rPr>
            </w:pPr>
            <w:r>
              <w:t>1.</w:t>
            </w:r>
            <w:r w:rsidR="00743F2F">
              <w:t xml:space="preserve"> </w:t>
            </w:r>
            <w:r w:rsidRPr="00AA148B">
              <w:t>Минутка здоровья</w:t>
            </w:r>
          </w:p>
          <w:p w:rsidR="00AB59FC" w:rsidRDefault="00AB59FC" w:rsidP="00AB59FC">
            <w:pPr>
              <w:pStyle w:val="af0"/>
              <w:shd w:val="clear" w:color="auto" w:fill="FFFFFF"/>
              <w:spacing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 w:rsidR="00743F2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Работа То «Муз.шкатулка»- поем о России.</w:t>
            </w:r>
          </w:p>
          <w:p w:rsidR="00AB59FC" w:rsidRDefault="00AB59FC" w:rsidP="00AB59FC">
            <w:pPr>
              <w:pStyle w:val="af0"/>
              <w:shd w:val="clear" w:color="auto" w:fill="FFFFFF"/>
              <w:spacing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AB59FC" w:rsidRPr="00C16E58" w:rsidRDefault="00743F2F" w:rsidP="00AB59FC">
            <w:pPr>
              <w:pStyle w:val="af0"/>
              <w:shd w:val="clear" w:color="auto" w:fill="FFFFFF"/>
              <w:spacing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AB59FC" w:rsidRPr="00C16E58">
              <w:rPr>
                <w:color w:val="000000"/>
                <w:sz w:val="22"/>
                <w:szCs w:val="22"/>
              </w:rPr>
              <w:t>. Конкурс рисунков «Я люблю тебя, Россия»</w:t>
            </w:r>
          </w:p>
          <w:p w:rsidR="00101386" w:rsidRPr="00AA148B" w:rsidRDefault="00AB59FC" w:rsidP="00AB59FC">
            <w:pPr>
              <w:spacing w:after="0" w:line="240" w:lineRule="auto"/>
              <w:rPr>
                <w:rFonts w:ascii="Times New Roman" w:hAnsi="Times New Roman"/>
              </w:rPr>
            </w:pPr>
            <w:r w:rsidRPr="00C16E58">
              <w:rPr>
                <w:rFonts w:ascii="Times New Roman" w:hAnsi="Times New Roman"/>
                <w:color w:val="000000"/>
              </w:rPr>
              <w:t>4. Спортивно-игровой праздник «Символика России»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386" w:rsidRPr="00AA148B" w:rsidRDefault="00101386" w:rsidP="00C16E58">
            <w:pPr>
              <w:spacing w:after="0" w:line="240" w:lineRule="auto"/>
            </w:pPr>
          </w:p>
        </w:tc>
      </w:tr>
      <w:tr w:rsidR="00101386" w:rsidRPr="00AA148B" w:rsidTr="00AB59FC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386" w:rsidRPr="003574EF" w:rsidRDefault="00101386" w:rsidP="00700A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74EF">
              <w:rPr>
                <w:rFonts w:ascii="Times New Roman" w:hAnsi="Times New Roman"/>
                <w:b/>
              </w:rPr>
              <w:lastRenderedPageBreak/>
              <w:t xml:space="preserve">Понедельник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386" w:rsidRPr="00AA148B" w:rsidRDefault="00101386" w:rsidP="00700A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148B"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386" w:rsidRPr="00AA148B" w:rsidRDefault="00101386" w:rsidP="00700A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148B"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386" w:rsidRPr="00AA148B" w:rsidRDefault="00101386" w:rsidP="00700A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148B"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386" w:rsidRPr="00AA148B" w:rsidRDefault="00101386" w:rsidP="00700A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148B">
              <w:rPr>
                <w:rFonts w:ascii="Times New Roman" w:hAnsi="Times New Roman"/>
                <w:b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386" w:rsidRPr="00AA148B" w:rsidRDefault="00101386" w:rsidP="00700ABD">
            <w:pPr>
              <w:spacing w:after="0" w:line="240" w:lineRule="auto"/>
              <w:jc w:val="center"/>
              <w:rPr>
                <w:b/>
              </w:rPr>
            </w:pPr>
            <w:r w:rsidRPr="00AA148B">
              <w:rPr>
                <w:rFonts w:ascii="Times New Roman" w:hAnsi="Times New Roman"/>
                <w:b/>
              </w:rPr>
              <w:t>Суббота</w:t>
            </w:r>
          </w:p>
        </w:tc>
      </w:tr>
      <w:tr w:rsidR="00101386" w:rsidRPr="00AA148B" w:rsidTr="00AB59FC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A5471" w:rsidRPr="003574EF" w:rsidRDefault="008A5471" w:rsidP="008A5471">
            <w:pPr>
              <w:spacing w:after="0" w:line="240" w:lineRule="auto"/>
              <w:rPr>
                <w:rFonts w:ascii="Times New Roman" w:hAnsi="Times New Roman"/>
                <w:b/>
                <w:i/>
                <w:color w:val="0000FF"/>
              </w:rPr>
            </w:pPr>
            <w:r>
              <w:rPr>
                <w:rFonts w:ascii="Times New Roman" w:hAnsi="Times New Roman"/>
                <w:b/>
                <w:i/>
              </w:rPr>
              <w:t xml:space="preserve">14 </w:t>
            </w:r>
            <w:r w:rsidRPr="003574EF">
              <w:rPr>
                <w:rFonts w:ascii="Times New Roman" w:hAnsi="Times New Roman"/>
                <w:b/>
                <w:i/>
              </w:rPr>
              <w:t xml:space="preserve">июня </w:t>
            </w:r>
          </w:p>
          <w:p w:rsidR="00101386" w:rsidRPr="00AA148B" w:rsidRDefault="008A5471" w:rsidP="008A54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74EF">
              <w:rPr>
                <w:rFonts w:ascii="Times New Roman" w:hAnsi="Times New Roman"/>
              </w:rPr>
              <w:t>«День пешехода»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A5471" w:rsidRPr="00AA148B" w:rsidRDefault="008A5471" w:rsidP="008A547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15</w:t>
            </w:r>
            <w:r w:rsidRPr="00AA148B">
              <w:rPr>
                <w:rFonts w:ascii="Times New Roman" w:hAnsi="Times New Roman"/>
                <w:b/>
                <w:i/>
              </w:rPr>
              <w:t xml:space="preserve"> июня</w:t>
            </w:r>
          </w:p>
          <w:p w:rsidR="00101386" w:rsidRPr="00AA148B" w:rsidRDefault="008A5471" w:rsidP="008A54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148B">
              <w:rPr>
                <w:rFonts w:ascii="Times New Roman" w:hAnsi="Times New Roman"/>
              </w:rPr>
              <w:t>«День юного водителя»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A5471" w:rsidRPr="00AA148B" w:rsidRDefault="008A5471" w:rsidP="008A547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16</w:t>
            </w:r>
            <w:r w:rsidRPr="00AA148B">
              <w:rPr>
                <w:rFonts w:ascii="Times New Roman" w:hAnsi="Times New Roman"/>
                <w:b/>
                <w:i/>
              </w:rPr>
              <w:t xml:space="preserve"> июня</w:t>
            </w:r>
          </w:p>
          <w:p w:rsidR="00101386" w:rsidRPr="00AA148B" w:rsidRDefault="008A5471" w:rsidP="008A5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B">
              <w:rPr>
                <w:rFonts w:ascii="Times New Roman" w:hAnsi="Times New Roman"/>
              </w:rPr>
              <w:t>«Дорожная сказка»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A5471" w:rsidRPr="00AA148B" w:rsidRDefault="008A5471" w:rsidP="008A54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</w:rPr>
              <w:t>17</w:t>
            </w:r>
            <w:r w:rsidRPr="00AA148B">
              <w:rPr>
                <w:rFonts w:ascii="Times New Roman" w:hAnsi="Times New Roman"/>
                <w:b/>
                <w:i/>
              </w:rPr>
              <w:t xml:space="preserve"> июня</w:t>
            </w:r>
          </w:p>
          <w:p w:rsidR="00101386" w:rsidRPr="003574EF" w:rsidRDefault="008A5471" w:rsidP="008A5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8B">
              <w:rPr>
                <w:rFonts w:ascii="Times New Roman" w:hAnsi="Times New Roman"/>
              </w:rPr>
              <w:t>«Там на неведомых дорожках»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A5471" w:rsidRPr="00AA148B" w:rsidRDefault="008A5471" w:rsidP="008A547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18</w:t>
            </w:r>
            <w:r w:rsidRPr="00AA148B">
              <w:rPr>
                <w:rFonts w:ascii="Times New Roman" w:hAnsi="Times New Roman"/>
                <w:b/>
                <w:i/>
              </w:rPr>
              <w:t xml:space="preserve"> июня    </w:t>
            </w:r>
          </w:p>
          <w:p w:rsidR="00101386" w:rsidRPr="003574EF" w:rsidRDefault="008A5471" w:rsidP="008A5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3574EF">
              <w:rPr>
                <w:rFonts w:ascii="Times New Roman" w:hAnsi="Times New Roman"/>
              </w:rPr>
              <w:t>День экологии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A5471" w:rsidRPr="00AA148B" w:rsidRDefault="008A5471" w:rsidP="008A5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19 </w:t>
            </w:r>
            <w:r w:rsidRPr="00AA148B">
              <w:rPr>
                <w:rFonts w:ascii="Times New Roman" w:hAnsi="Times New Roman"/>
                <w:b/>
                <w:i/>
              </w:rPr>
              <w:t>июня</w:t>
            </w:r>
          </w:p>
          <w:p w:rsidR="00101386" w:rsidRPr="00AA148B" w:rsidRDefault="008A5471" w:rsidP="008A5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3574EF">
              <w:rPr>
                <w:rFonts w:ascii="Times New Roman" w:hAnsi="Times New Roman"/>
              </w:rPr>
              <w:t>День следопыта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101386" w:rsidRPr="00AA148B" w:rsidTr="00AB59FC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A5471" w:rsidRPr="00AA148B" w:rsidRDefault="008A5471" w:rsidP="008A54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AA148B">
              <w:rPr>
                <w:rFonts w:ascii="Times New Roman" w:hAnsi="Times New Roman"/>
              </w:rPr>
              <w:t>Минутка здоровья «Твой режим дня на каникулах»</w:t>
            </w:r>
          </w:p>
          <w:p w:rsidR="008A5471" w:rsidRPr="00AA148B" w:rsidRDefault="008A5471" w:rsidP="008A54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AA148B">
              <w:rPr>
                <w:rFonts w:ascii="Times New Roman" w:hAnsi="Times New Roman"/>
              </w:rPr>
              <w:t>Игровая программа «Дорожный лабиринт»</w:t>
            </w:r>
          </w:p>
          <w:p w:rsidR="008A5471" w:rsidRPr="00AA148B" w:rsidRDefault="008A5471" w:rsidP="008A54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AA148B">
              <w:rPr>
                <w:rFonts w:ascii="Times New Roman" w:hAnsi="Times New Roman"/>
              </w:rPr>
              <w:t>Дорожная азбука в загадках</w:t>
            </w:r>
          </w:p>
          <w:p w:rsidR="008A5471" w:rsidRDefault="008A5471" w:rsidP="008A5471">
            <w:pPr>
              <w:spacing w:after="0" w:line="240" w:lineRule="auto"/>
            </w:pPr>
            <w:r>
              <w:rPr>
                <w:rFonts w:ascii="Times New Roman" w:hAnsi="Times New Roman"/>
              </w:rPr>
              <w:t>4.</w:t>
            </w:r>
            <w:r w:rsidRPr="00AA148B">
              <w:rPr>
                <w:rFonts w:ascii="Times New Roman" w:hAnsi="Times New Roman"/>
              </w:rPr>
              <w:t>Конкурс рисунков на асфальте «Для тебя горят они - светофорные огни»</w:t>
            </w:r>
          </w:p>
          <w:p w:rsidR="00101386" w:rsidRPr="00AA148B" w:rsidRDefault="00101386" w:rsidP="00700A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A5471" w:rsidRPr="00AA148B" w:rsidRDefault="008A5471" w:rsidP="008A54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AA148B">
              <w:rPr>
                <w:rFonts w:ascii="Times New Roman" w:hAnsi="Times New Roman"/>
              </w:rPr>
              <w:t>Минутка здоровья «Как снять усталость?»</w:t>
            </w:r>
          </w:p>
          <w:p w:rsidR="00AB59FC" w:rsidRDefault="008A5471" w:rsidP="008A54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AA148B">
              <w:rPr>
                <w:rFonts w:ascii="Times New Roman" w:hAnsi="Times New Roman"/>
              </w:rPr>
              <w:t>«Мой первый урок в Автошколе» - Просмотр видеороликов по ПДД.</w:t>
            </w:r>
          </w:p>
          <w:p w:rsidR="00AB59FC" w:rsidRPr="00C16E58" w:rsidRDefault="00AB59FC" w:rsidP="00AB59FC">
            <w:pPr>
              <w:pStyle w:val="af0"/>
              <w:shd w:val="clear" w:color="auto" w:fill="FFFFFF"/>
              <w:spacing w:beforeAutospacing="0" w:after="0" w:afterAutospacing="0"/>
              <w:rPr>
                <w:color w:val="000000"/>
                <w:sz w:val="22"/>
                <w:szCs w:val="22"/>
              </w:rPr>
            </w:pPr>
            <w:r w:rsidRPr="00C16E58">
              <w:rPr>
                <w:color w:val="000000"/>
                <w:sz w:val="22"/>
                <w:szCs w:val="22"/>
              </w:rPr>
              <w:t>Беседа «Мои друзья: велосипед, ролики, мопед»</w:t>
            </w:r>
          </w:p>
          <w:p w:rsidR="008A5471" w:rsidRPr="00AA148B" w:rsidRDefault="00AB59FC" w:rsidP="008A54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AA148B">
              <w:rPr>
                <w:rFonts w:ascii="Times New Roman" w:hAnsi="Times New Roman"/>
              </w:rPr>
              <w:t>Велопробег</w:t>
            </w:r>
          </w:p>
          <w:p w:rsidR="00101386" w:rsidRPr="00AA148B" w:rsidRDefault="00AB59FC" w:rsidP="008A54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4</w:t>
            </w:r>
            <w:r w:rsidR="008A5471">
              <w:rPr>
                <w:rFonts w:ascii="Times New Roman" w:hAnsi="Times New Roman"/>
              </w:rPr>
              <w:t>.</w:t>
            </w:r>
            <w:r w:rsidR="008A5471" w:rsidRPr="00AA148B">
              <w:rPr>
                <w:rFonts w:ascii="Times New Roman" w:hAnsi="Times New Roman"/>
              </w:rPr>
              <w:t>«Алло! Мы ищем таланты!»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386" w:rsidRPr="00AA148B" w:rsidRDefault="00101386" w:rsidP="00700AB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5471" w:rsidRPr="00AA148B" w:rsidRDefault="008A5471" w:rsidP="008A54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AA148B">
              <w:rPr>
                <w:rFonts w:ascii="Times New Roman" w:hAnsi="Times New Roman"/>
              </w:rPr>
              <w:t>Минутка здоровья «Никотин: вред или польза?»</w:t>
            </w:r>
          </w:p>
          <w:p w:rsidR="008A5471" w:rsidRDefault="008A5471" w:rsidP="008A54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AA148B">
              <w:rPr>
                <w:rFonts w:ascii="Times New Roman" w:hAnsi="Times New Roman"/>
              </w:rPr>
              <w:t xml:space="preserve">КТД </w:t>
            </w:r>
          </w:p>
          <w:p w:rsidR="008A5471" w:rsidRDefault="008A5471" w:rsidP="008A5471">
            <w:pPr>
              <w:spacing w:after="0" w:line="240" w:lineRule="auto"/>
              <w:rPr>
                <w:rFonts w:ascii="Times New Roman" w:hAnsi="Times New Roman"/>
              </w:rPr>
            </w:pPr>
            <w:r w:rsidRPr="00AA148B">
              <w:rPr>
                <w:rFonts w:ascii="Times New Roman" w:hAnsi="Times New Roman"/>
              </w:rPr>
              <w:t xml:space="preserve">«Мастерим дорожную сказку»); </w:t>
            </w:r>
          </w:p>
          <w:p w:rsidR="008A5471" w:rsidRPr="00AA148B" w:rsidRDefault="008A5471" w:rsidP="008A54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AA148B">
              <w:rPr>
                <w:rFonts w:ascii="Times New Roman" w:hAnsi="Times New Roman"/>
              </w:rPr>
              <w:t xml:space="preserve">Отрядная викторина «Планета загадок» </w:t>
            </w:r>
          </w:p>
          <w:p w:rsidR="008A5471" w:rsidRDefault="008A5471" w:rsidP="008A54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Pr="00AA148B">
              <w:rPr>
                <w:rFonts w:ascii="Times New Roman" w:hAnsi="Times New Roman"/>
              </w:rPr>
              <w:t>Игра</w:t>
            </w:r>
            <w:r>
              <w:rPr>
                <w:rFonts w:ascii="Times New Roman" w:hAnsi="Times New Roman"/>
              </w:rPr>
              <w:t xml:space="preserve"> </w:t>
            </w:r>
            <w:r w:rsidRPr="00AA148B">
              <w:rPr>
                <w:rFonts w:ascii="Times New Roman" w:hAnsi="Times New Roman"/>
              </w:rPr>
              <w:t>- путешествие по станциям</w:t>
            </w:r>
          </w:p>
          <w:p w:rsidR="00101386" w:rsidRPr="00AA148B" w:rsidRDefault="008A5471" w:rsidP="00700ABD">
            <w:pPr>
              <w:spacing w:after="0" w:line="240" w:lineRule="auto"/>
              <w:rPr>
                <w:rFonts w:ascii="Times New Roman" w:hAnsi="Times New Roman"/>
              </w:rPr>
            </w:pPr>
            <w:r w:rsidRPr="00AA148B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В стране СФЕТОФОРИИ</w:t>
            </w:r>
            <w:r w:rsidRPr="00AA148B">
              <w:rPr>
                <w:rFonts w:ascii="Times New Roman" w:hAnsi="Times New Roman"/>
              </w:rPr>
              <w:t>».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A5471" w:rsidRPr="00AA148B" w:rsidRDefault="008A5471" w:rsidP="008A54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AA148B">
              <w:rPr>
                <w:rFonts w:ascii="Times New Roman" w:hAnsi="Times New Roman"/>
              </w:rPr>
              <w:t>Минутка здоровья «Клещевой энцефалит»</w:t>
            </w:r>
          </w:p>
          <w:p w:rsidR="008A5471" w:rsidRPr="00AA148B" w:rsidRDefault="008A5471" w:rsidP="008A54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AA148B">
              <w:rPr>
                <w:rFonts w:ascii="Times New Roman" w:hAnsi="Times New Roman"/>
              </w:rPr>
              <w:t>Экскурсия в школьный музей «Вспомни свои истоки»</w:t>
            </w:r>
          </w:p>
          <w:p w:rsidR="008A5471" w:rsidRPr="00AA148B" w:rsidRDefault="008A5471" w:rsidP="008A54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AA148B">
              <w:rPr>
                <w:rFonts w:ascii="Times New Roman" w:hAnsi="Times New Roman"/>
              </w:rPr>
              <w:t>Турнир знатоков природы.</w:t>
            </w:r>
          </w:p>
          <w:p w:rsidR="00743F2F" w:rsidRPr="00AA148B" w:rsidRDefault="00743F2F" w:rsidP="00743F2F">
            <w:pPr>
              <w:pStyle w:val="af0"/>
              <w:shd w:val="clear" w:color="auto" w:fill="FFFFFF"/>
              <w:spacing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  <w:r w:rsidRPr="00AA148B">
              <w:rPr>
                <w:color w:val="000000"/>
                <w:sz w:val="22"/>
                <w:szCs w:val="22"/>
              </w:rPr>
              <w:t>Занятия в кружках</w:t>
            </w:r>
          </w:p>
          <w:p w:rsidR="00101386" w:rsidRPr="00AA148B" w:rsidRDefault="00101386" w:rsidP="008A547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A5471" w:rsidRPr="00AA148B" w:rsidRDefault="008A5471" w:rsidP="008A5471">
            <w:pPr>
              <w:pStyle w:val="af0"/>
              <w:shd w:val="clear" w:color="auto" w:fill="FFFFFF"/>
              <w:spacing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AA148B">
              <w:rPr>
                <w:color w:val="000000"/>
                <w:sz w:val="22"/>
                <w:szCs w:val="22"/>
              </w:rPr>
              <w:t>Минутка здоровья «Зеленая аптечка» (первая помощь при укусах насекомых)</w:t>
            </w:r>
          </w:p>
          <w:p w:rsidR="008A5471" w:rsidRPr="00AA148B" w:rsidRDefault="008A5471" w:rsidP="008A5471">
            <w:pPr>
              <w:pStyle w:val="af0"/>
              <w:shd w:val="clear" w:color="auto" w:fill="FFFFFF"/>
              <w:spacing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148B">
              <w:rPr>
                <w:color w:val="000000"/>
                <w:sz w:val="22"/>
                <w:szCs w:val="22"/>
              </w:rPr>
              <w:t>2.Экологический десант  «А в нашем лагере» (конкурс плакатов)</w:t>
            </w:r>
          </w:p>
          <w:p w:rsidR="008A5471" w:rsidRPr="00AA148B" w:rsidRDefault="008A5471" w:rsidP="008A5471">
            <w:pPr>
              <w:pStyle w:val="af0"/>
              <w:shd w:val="clear" w:color="auto" w:fill="FFFFFF"/>
              <w:spacing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148B">
              <w:rPr>
                <w:color w:val="000000"/>
                <w:sz w:val="22"/>
                <w:szCs w:val="22"/>
              </w:rPr>
              <w:t>3. Спортивные игры на воздухе</w:t>
            </w:r>
          </w:p>
          <w:p w:rsidR="00101386" w:rsidRPr="00AA148B" w:rsidRDefault="00101386" w:rsidP="008A547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A5471" w:rsidRPr="00AA148B" w:rsidRDefault="008A5471" w:rsidP="008A54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AA148B">
              <w:rPr>
                <w:rFonts w:ascii="Times New Roman" w:hAnsi="Times New Roman"/>
              </w:rPr>
              <w:t>Минутка здоровья «Дизентерия-болезнь грязных рук»</w:t>
            </w:r>
          </w:p>
          <w:p w:rsidR="008A5471" w:rsidRPr="00AA148B" w:rsidRDefault="008A5471" w:rsidP="008A54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AA148B">
              <w:rPr>
                <w:rFonts w:ascii="Times New Roman" w:hAnsi="Times New Roman"/>
              </w:rPr>
              <w:t xml:space="preserve">Игра «Следопыт». Загадки мира растений </w:t>
            </w:r>
          </w:p>
          <w:p w:rsidR="008A5471" w:rsidRPr="00AA148B" w:rsidRDefault="008A5471" w:rsidP="008A547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3.</w:t>
            </w:r>
            <w:r w:rsidRPr="00AA148B">
              <w:rPr>
                <w:rFonts w:ascii="Times New Roman" w:hAnsi="Times New Roman"/>
              </w:rPr>
              <w:t>Конкурс рисунков в отрядах «Сохраним наследие природы»</w:t>
            </w:r>
          </w:p>
          <w:p w:rsidR="00101386" w:rsidRPr="00AA148B" w:rsidRDefault="00743F2F" w:rsidP="00700A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4</w:t>
            </w:r>
            <w:r w:rsidRPr="00824375">
              <w:rPr>
                <w:rFonts w:ascii="Times New Roman" w:hAnsi="Times New Roman"/>
              </w:rPr>
              <w:t>.Работа ТО «</w:t>
            </w:r>
            <w:r w:rsidRPr="00824375">
              <w:rPr>
                <w:rFonts w:ascii="Times New Roman" w:hAnsi="Times New Roman"/>
                <w:sz w:val="24"/>
                <w:szCs w:val="24"/>
              </w:rPr>
              <w:t>Музыкальная шкатулка»</w:t>
            </w:r>
          </w:p>
        </w:tc>
      </w:tr>
      <w:tr w:rsidR="00101386" w:rsidRPr="00AA148B" w:rsidTr="00AB59FC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386" w:rsidRPr="00DB4770" w:rsidRDefault="00101386" w:rsidP="00700A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4770">
              <w:rPr>
                <w:rFonts w:ascii="Times New Roman" w:hAnsi="Times New Roman"/>
                <w:b/>
              </w:rPr>
              <w:t xml:space="preserve">Понедельник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386" w:rsidRPr="00AA148B" w:rsidRDefault="00101386" w:rsidP="00700A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148B"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386" w:rsidRPr="00AA148B" w:rsidRDefault="00101386" w:rsidP="00700A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148B"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386" w:rsidRPr="00AA148B" w:rsidRDefault="00101386" w:rsidP="00700A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148B"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386" w:rsidRPr="00AA148B" w:rsidRDefault="00101386" w:rsidP="00700A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148B">
              <w:rPr>
                <w:rFonts w:ascii="Times New Roman" w:hAnsi="Times New Roman"/>
                <w:b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1386" w:rsidRPr="00AA148B" w:rsidRDefault="00101386" w:rsidP="00700ABD">
            <w:pPr>
              <w:spacing w:after="0" w:line="240" w:lineRule="auto"/>
              <w:jc w:val="center"/>
              <w:rPr>
                <w:b/>
              </w:rPr>
            </w:pPr>
            <w:r w:rsidRPr="00AA148B">
              <w:rPr>
                <w:rFonts w:ascii="Times New Roman" w:hAnsi="Times New Roman"/>
                <w:b/>
              </w:rPr>
              <w:t>Суббота</w:t>
            </w:r>
          </w:p>
        </w:tc>
      </w:tr>
      <w:tr w:rsidR="00700ABD" w:rsidRPr="00AA148B" w:rsidTr="00AB59FC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0ABD" w:rsidRPr="00AA148B" w:rsidRDefault="001354E6" w:rsidP="00700A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</w:rPr>
              <w:t>21</w:t>
            </w:r>
            <w:r w:rsidR="00700ABD">
              <w:rPr>
                <w:rFonts w:ascii="Times New Roman" w:hAnsi="Times New Roman"/>
                <w:b/>
                <w:i/>
              </w:rPr>
              <w:t xml:space="preserve"> </w:t>
            </w:r>
            <w:r w:rsidR="00700ABD" w:rsidRPr="00AA148B">
              <w:rPr>
                <w:rFonts w:ascii="Times New Roman" w:hAnsi="Times New Roman"/>
                <w:b/>
                <w:i/>
              </w:rPr>
              <w:t>июня</w:t>
            </w:r>
          </w:p>
          <w:p w:rsidR="00700ABD" w:rsidRPr="00AA148B" w:rsidRDefault="00700ABD" w:rsidP="00700ABD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</w:rPr>
              <w:t>«</w:t>
            </w:r>
            <w:r w:rsidRPr="00AA148B">
              <w:rPr>
                <w:rFonts w:ascii="Times New Roman" w:hAnsi="Times New Roman"/>
              </w:rPr>
              <w:t>День путешествий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0ABD" w:rsidRDefault="00700ABD" w:rsidP="00700ABD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22</w:t>
            </w:r>
            <w:r w:rsidRPr="00DB4770">
              <w:rPr>
                <w:rFonts w:ascii="Times New Roman" w:hAnsi="Times New Roman"/>
                <w:b/>
                <w:i/>
              </w:rPr>
              <w:t xml:space="preserve">  июня</w:t>
            </w:r>
          </w:p>
          <w:p w:rsidR="00700ABD" w:rsidRPr="00AA148B" w:rsidRDefault="00700ABD" w:rsidP="00700A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3574EF">
              <w:rPr>
                <w:rFonts w:ascii="Times New Roman" w:hAnsi="Times New Roman"/>
              </w:rPr>
              <w:t>День памяти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0ABD" w:rsidRPr="00AA148B" w:rsidRDefault="00700ABD" w:rsidP="00700A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23 </w:t>
            </w:r>
            <w:r w:rsidRPr="00AA148B">
              <w:rPr>
                <w:rFonts w:ascii="Times New Roman" w:hAnsi="Times New Roman"/>
                <w:b/>
                <w:i/>
              </w:rPr>
              <w:t xml:space="preserve">июня  </w:t>
            </w:r>
          </w:p>
          <w:p w:rsidR="00700ABD" w:rsidRPr="00AA2E28" w:rsidRDefault="00AA2E28" w:rsidP="00700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E28">
              <w:rPr>
                <w:rFonts w:ascii="Times New Roman" w:hAnsi="Times New Roman" w:cs="Times New Roman"/>
                <w:sz w:val="24"/>
                <w:szCs w:val="24"/>
              </w:rPr>
              <w:t>Международный Олимпийский день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0ABD" w:rsidRPr="00AA148B" w:rsidRDefault="00700ABD" w:rsidP="00700A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</w:rPr>
              <w:t xml:space="preserve">24 </w:t>
            </w:r>
            <w:r w:rsidRPr="00AA148B">
              <w:rPr>
                <w:rFonts w:ascii="Times New Roman" w:hAnsi="Times New Roman"/>
                <w:b/>
                <w:i/>
              </w:rPr>
              <w:t>июня</w:t>
            </w:r>
          </w:p>
          <w:p w:rsidR="00700ABD" w:rsidRPr="003574EF" w:rsidRDefault="00700ABD" w:rsidP="00700A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AA148B">
              <w:rPr>
                <w:rFonts w:ascii="Times New Roman" w:hAnsi="Times New Roman"/>
              </w:rPr>
              <w:t>День театра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0ABD" w:rsidRPr="00AA148B" w:rsidRDefault="00700ABD" w:rsidP="00700A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</w:rPr>
              <w:t xml:space="preserve">25 </w:t>
            </w:r>
            <w:r w:rsidRPr="00AA148B">
              <w:rPr>
                <w:rFonts w:ascii="Times New Roman" w:hAnsi="Times New Roman"/>
                <w:b/>
                <w:i/>
              </w:rPr>
              <w:t>июня</w:t>
            </w:r>
          </w:p>
          <w:p w:rsidR="00700ABD" w:rsidRPr="003574EF" w:rsidRDefault="00700ABD" w:rsidP="00700A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3574EF">
              <w:rPr>
                <w:rFonts w:ascii="Times New Roman" w:hAnsi="Times New Roman"/>
              </w:rPr>
              <w:t>День расстава</w:t>
            </w:r>
            <w:r>
              <w:rPr>
                <w:rFonts w:ascii="Times New Roman" w:hAnsi="Times New Roman"/>
              </w:rPr>
              <w:t>ния»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0ABD" w:rsidRPr="00AA148B" w:rsidRDefault="00700ABD" w:rsidP="00700ABD">
            <w:pPr>
              <w:spacing w:after="0" w:line="240" w:lineRule="auto"/>
              <w:rPr>
                <w:b/>
              </w:rPr>
            </w:pPr>
          </w:p>
        </w:tc>
      </w:tr>
      <w:tr w:rsidR="00700ABD" w:rsidRPr="00AA148B" w:rsidTr="00AB59FC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A5471" w:rsidRPr="00AA148B" w:rsidRDefault="008A5471" w:rsidP="008A54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AA148B">
              <w:rPr>
                <w:rFonts w:ascii="Times New Roman" w:hAnsi="Times New Roman"/>
              </w:rPr>
              <w:t>Минутка здоровья «Уход за волосами».</w:t>
            </w:r>
          </w:p>
          <w:p w:rsidR="008A5471" w:rsidRPr="00AA148B" w:rsidRDefault="008A5471" w:rsidP="008A54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AA148B">
              <w:rPr>
                <w:rFonts w:ascii="Times New Roman" w:hAnsi="Times New Roman"/>
              </w:rPr>
              <w:t>Акция «Наведём порядок на Земле».</w:t>
            </w:r>
          </w:p>
          <w:p w:rsidR="008A5471" w:rsidRPr="00AA148B" w:rsidRDefault="008A5471" w:rsidP="008A54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AA148B">
              <w:rPr>
                <w:rFonts w:ascii="Times New Roman" w:hAnsi="Times New Roman"/>
              </w:rPr>
              <w:t xml:space="preserve">Экскурсия </w:t>
            </w:r>
            <w:r w:rsidR="00AA2E28">
              <w:rPr>
                <w:rFonts w:ascii="Times New Roman" w:hAnsi="Times New Roman"/>
              </w:rPr>
              <w:t xml:space="preserve"> </w:t>
            </w:r>
            <w:r w:rsidRPr="00AA148B">
              <w:rPr>
                <w:rFonts w:ascii="Times New Roman" w:hAnsi="Times New Roman"/>
              </w:rPr>
              <w:t>на родник «Росяинка».</w:t>
            </w:r>
          </w:p>
          <w:p w:rsidR="00700ABD" w:rsidRPr="003574EF" w:rsidRDefault="008A5471" w:rsidP="008A54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4.</w:t>
            </w:r>
            <w:r w:rsidRPr="00AA148B">
              <w:rPr>
                <w:rFonts w:ascii="Times New Roman" w:hAnsi="Times New Roman"/>
              </w:rPr>
              <w:t>Путешествие по экологической тропе.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0ABD" w:rsidRPr="00AA148B" w:rsidRDefault="00700ABD" w:rsidP="00700ABD">
            <w:pPr>
              <w:pStyle w:val="af0"/>
              <w:shd w:val="clear" w:color="auto" w:fill="FFFFFF"/>
              <w:spacing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AA148B">
              <w:rPr>
                <w:color w:val="000000"/>
                <w:sz w:val="22"/>
                <w:szCs w:val="22"/>
              </w:rPr>
              <w:t>. Минутка здоровья «Правильное питание»</w:t>
            </w:r>
          </w:p>
          <w:p w:rsidR="00700ABD" w:rsidRPr="00AA148B" w:rsidRDefault="00700ABD" w:rsidP="00700ABD">
            <w:pPr>
              <w:pStyle w:val="af0"/>
              <w:shd w:val="clear" w:color="auto" w:fill="FFFFFF"/>
              <w:spacing w:beforeAutospacing="0" w:after="0" w:afterAutospacing="0"/>
              <w:rPr>
                <w:color w:val="000000"/>
                <w:sz w:val="22"/>
                <w:szCs w:val="22"/>
              </w:rPr>
            </w:pPr>
            <w:r w:rsidRPr="00AA148B">
              <w:rPr>
                <w:color w:val="000000"/>
                <w:sz w:val="22"/>
                <w:szCs w:val="22"/>
              </w:rPr>
              <w:t xml:space="preserve">2.Митинг «Слава павшим героям» </w:t>
            </w:r>
          </w:p>
          <w:p w:rsidR="00700ABD" w:rsidRDefault="00700ABD" w:rsidP="00700ABD">
            <w:pPr>
              <w:pStyle w:val="af0"/>
              <w:shd w:val="clear" w:color="auto" w:fill="FFFFFF"/>
              <w:spacing w:beforeAutospacing="0" w:after="0" w:afterAutospacing="0"/>
              <w:rPr>
                <w:color w:val="000000"/>
                <w:sz w:val="22"/>
                <w:szCs w:val="22"/>
              </w:rPr>
            </w:pPr>
            <w:r w:rsidRPr="00AA148B">
              <w:rPr>
                <w:color w:val="000000"/>
                <w:sz w:val="22"/>
                <w:szCs w:val="22"/>
              </w:rPr>
              <w:t>3. Встреча с библиотекаре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A148B">
              <w:rPr>
                <w:color w:val="000000"/>
                <w:sz w:val="22"/>
                <w:szCs w:val="22"/>
              </w:rPr>
              <w:t xml:space="preserve">м. </w:t>
            </w:r>
          </w:p>
          <w:p w:rsidR="00700ABD" w:rsidRPr="00AA148B" w:rsidRDefault="00700ABD" w:rsidP="00700ABD">
            <w:pPr>
              <w:pStyle w:val="af0"/>
              <w:shd w:val="clear" w:color="auto" w:fill="FFFFFF"/>
              <w:spacing w:beforeAutospacing="0" w:after="0" w:afterAutospacing="0"/>
              <w:rPr>
                <w:color w:val="000000"/>
                <w:sz w:val="22"/>
                <w:szCs w:val="22"/>
              </w:rPr>
            </w:pPr>
            <w:r w:rsidRPr="00AA148B">
              <w:rPr>
                <w:color w:val="000000"/>
                <w:sz w:val="22"/>
                <w:szCs w:val="22"/>
              </w:rPr>
              <w:t>Читаем о войне.</w:t>
            </w:r>
          </w:p>
          <w:p w:rsidR="00700ABD" w:rsidRPr="00AA148B" w:rsidRDefault="00700ABD" w:rsidP="00700A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74EF">
              <w:rPr>
                <w:rFonts w:ascii="Times New Roman" w:hAnsi="Times New Roman"/>
                <w:color w:val="000000"/>
              </w:rPr>
              <w:t>4. Конкурс рисунков «А мы с тобой войны не знали»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0ABD" w:rsidRPr="00AA148B" w:rsidRDefault="00700ABD" w:rsidP="00700A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AA148B">
              <w:rPr>
                <w:rFonts w:ascii="Times New Roman" w:hAnsi="Times New Roman"/>
              </w:rPr>
              <w:t xml:space="preserve">Минутка здоровья «Солнце, воздух, вода </w:t>
            </w:r>
            <w:r w:rsidR="00AA2E28">
              <w:rPr>
                <w:rFonts w:ascii="Times New Roman" w:hAnsi="Times New Roman"/>
              </w:rPr>
              <w:t xml:space="preserve">- </w:t>
            </w:r>
            <w:r w:rsidRPr="00AA148B">
              <w:rPr>
                <w:rFonts w:ascii="Times New Roman" w:hAnsi="Times New Roman"/>
              </w:rPr>
              <w:t>наши лучшие друзья!»</w:t>
            </w:r>
          </w:p>
          <w:p w:rsidR="00700ABD" w:rsidRPr="00AA148B" w:rsidRDefault="00AA2E28" w:rsidP="00700A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00ABD">
              <w:rPr>
                <w:rFonts w:ascii="Times New Roman" w:hAnsi="Times New Roman"/>
              </w:rPr>
              <w:t>.</w:t>
            </w:r>
            <w:r w:rsidR="00700ABD" w:rsidRPr="00AA148B">
              <w:rPr>
                <w:rFonts w:ascii="Times New Roman" w:hAnsi="Times New Roman"/>
              </w:rPr>
              <w:t>Беседа «Поговорим о доброте»</w:t>
            </w:r>
          </w:p>
          <w:p w:rsidR="00700ABD" w:rsidRDefault="00AA2E28" w:rsidP="00700A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3.Работа кружков</w:t>
            </w:r>
          </w:p>
          <w:p w:rsidR="00AA2E28" w:rsidRDefault="00AA2E28" w:rsidP="00700A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</w:p>
          <w:p w:rsidR="00AA2E28" w:rsidRPr="00AA2E28" w:rsidRDefault="00AA2E28" w:rsidP="00AA2E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2E28">
              <w:rPr>
                <w:rFonts w:ascii="Times New Roman" w:hAnsi="Times New Roman" w:cs="Times New Roman"/>
                <w:sz w:val="24"/>
                <w:szCs w:val="24"/>
              </w:rPr>
              <w:t>Международный Олимпийский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»- игры.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0ABD" w:rsidRPr="00AA148B" w:rsidRDefault="00700ABD" w:rsidP="00700ABD">
            <w:pPr>
              <w:pStyle w:val="af0"/>
              <w:shd w:val="clear" w:color="auto" w:fill="FFFFFF"/>
              <w:spacing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AA148B">
              <w:rPr>
                <w:sz w:val="22"/>
                <w:szCs w:val="22"/>
              </w:rPr>
              <w:t>Минутка здоровья «Осанка – основа красивой походки»</w:t>
            </w:r>
          </w:p>
          <w:p w:rsidR="00700ABD" w:rsidRPr="00AA148B" w:rsidRDefault="00700ABD" w:rsidP="00700ABD">
            <w:pPr>
              <w:pStyle w:val="af0"/>
              <w:shd w:val="clear" w:color="auto" w:fill="FFFFFF"/>
              <w:spacing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A148B">
              <w:rPr>
                <w:sz w:val="22"/>
                <w:szCs w:val="22"/>
              </w:rPr>
              <w:t>2. Беседа «Как вести себя в театре, доме культуры».</w:t>
            </w:r>
          </w:p>
          <w:p w:rsidR="00700ABD" w:rsidRPr="00AA148B" w:rsidRDefault="00700ABD" w:rsidP="00700ABD">
            <w:pPr>
              <w:pStyle w:val="af0"/>
              <w:shd w:val="clear" w:color="auto" w:fill="FFFFFF"/>
              <w:spacing w:beforeAutospacing="0" w:after="0" w:afterAutospacing="0"/>
              <w:rPr>
                <w:sz w:val="22"/>
                <w:szCs w:val="22"/>
              </w:rPr>
            </w:pPr>
            <w:r w:rsidRPr="00AA148B">
              <w:rPr>
                <w:sz w:val="22"/>
                <w:szCs w:val="22"/>
              </w:rPr>
              <w:t>3.  Мир - театр, мы – актеры. Разыгрывание сценок.     Инсценировка сказок.</w:t>
            </w:r>
          </w:p>
          <w:p w:rsidR="00743F2F" w:rsidRDefault="00700ABD" w:rsidP="00700ABD">
            <w:pPr>
              <w:tabs>
                <w:tab w:val="left" w:pos="263"/>
              </w:tabs>
              <w:spacing w:after="0" w:line="240" w:lineRule="auto"/>
              <w:rPr>
                <w:rFonts w:ascii="Times New Roman" w:hAnsi="Times New Roman"/>
              </w:rPr>
            </w:pPr>
            <w:r w:rsidRPr="00AA148B">
              <w:rPr>
                <w:rFonts w:ascii="Times New Roman" w:hAnsi="Times New Roman"/>
              </w:rPr>
              <w:t>4.</w:t>
            </w:r>
            <w:r w:rsidR="00743F2F" w:rsidRPr="00824375">
              <w:rPr>
                <w:rFonts w:ascii="Times New Roman" w:hAnsi="Times New Roman"/>
              </w:rPr>
              <w:t xml:space="preserve"> .Работа ТО «</w:t>
            </w:r>
            <w:r w:rsidR="00743F2F" w:rsidRPr="00824375">
              <w:rPr>
                <w:rFonts w:ascii="Times New Roman" w:hAnsi="Times New Roman"/>
                <w:sz w:val="24"/>
                <w:szCs w:val="24"/>
              </w:rPr>
              <w:t>Музыкальная шкатулка»</w:t>
            </w:r>
          </w:p>
          <w:p w:rsidR="00700ABD" w:rsidRPr="00AA148B" w:rsidRDefault="00700ABD" w:rsidP="00700ABD">
            <w:pPr>
              <w:tabs>
                <w:tab w:val="left" w:pos="26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A148B">
              <w:rPr>
                <w:rFonts w:ascii="Times New Roman" w:hAnsi="Times New Roman"/>
              </w:rPr>
              <w:t xml:space="preserve"> Конкурс «Творческая волна»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0ABD" w:rsidRPr="00AA148B" w:rsidRDefault="00700ABD" w:rsidP="00700A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AA148B">
              <w:rPr>
                <w:rFonts w:ascii="Times New Roman" w:hAnsi="Times New Roman"/>
              </w:rPr>
              <w:t>Минутка здоровья «Лесная аптека»</w:t>
            </w:r>
          </w:p>
          <w:p w:rsidR="00700ABD" w:rsidRPr="00AA148B" w:rsidRDefault="00700ABD" w:rsidP="00700ABD">
            <w:pPr>
              <w:spacing w:after="0" w:line="240" w:lineRule="auto"/>
              <w:rPr>
                <w:rFonts w:ascii="Times New Roman" w:hAnsi="Times New Roman"/>
              </w:rPr>
            </w:pPr>
            <w:r w:rsidRPr="003574EF">
              <w:rPr>
                <w:rFonts w:ascii="Times New Roman" w:hAnsi="Times New Roman"/>
              </w:rPr>
              <w:t>2</w:t>
            </w:r>
            <w:r w:rsidRPr="00AA148B">
              <w:rPr>
                <w:rFonts w:ascii="Times New Roman" w:hAnsi="Times New Roman"/>
              </w:rPr>
              <w:t xml:space="preserve">. Операция «Нас здесь не было» </w:t>
            </w:r>
          </w:p>
          <w:p w:rsidR="00700ABD" w:rsidRPr="00AA148B" w:rsidRDefault="00700ABD" w:rsidP="00700ABD">
            <w:pPr>
              <w:spacing w:after="0" w:line="240" w:lineRule="auto"/>
              <w:rPr>
                <w:rFonts w:ascii="Times New Roman" w:hAnsi="Times New Roman"/>
              </w:rPr>
            </w:pPr>
            <w:r w:rsidRPr="00AA148B">
              <w:rPr>
                <w:rFonts w:ascii="Times New Roman" w:hAnsi="Times New Roman"/>
              </w:rPr>
              <w:t>Итоговая линейка</w:t>
            </w:r>
          </w:p>
          <w:p w:rsidR="00700ABD" w:rsidRPr="00AA148B" w:rsidRDefault="00700ABD" w:rsidP="00700ABD">
            <w:pPr>
              <w:tabs>
                <w:tab w:val="left" w:pos="26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A148B">
              <w:rPr>
                <w:rFonts w:ascii="Times New Roman" w:hAnsi="Times New Roman"/>
              </w:rPr>
              <w:t>3. Праздничный концерт, посвященный закрытию лагерной смены «Расстаются друзья».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0ABD" w:rsidRPr="003574EF" w:rsidRDefault="00700ABD" w:rsidP="00700AB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101386" w:rsidRDefault="00101386" w:rsidP="00101386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101386" w:rsidRDefault="00101386" w:rsidP="00101386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01386" w:rsidRDefault="00101386" w:rsidP="00101386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01386" w:rsidRDefault="002D457E" w:rsidP="002D457E">
      <w:pPr>
        <w:tabs>
          <w:tab w:val="left" w:pos="1605"/>
        </w:tabs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8A5471" w:rsidRDefault="008A5471" w:rsidP="00101386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01386" w:rsidRDefault="00101386" w:rsidP="00101386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Условия реализации программы</w:t>
      </w:r>
    </w:p>
    <w:p w:rsidR="00101386" w:rsidRDefault="00101386" w:rsidP="00101386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Кадровое обеспечение программы. </w:t>
      </w:r>
    </w:p>
    <w:p w:rsidR="00101386" w:rsidRDefault="00101386" w:rsidP="0010138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Подбор педагогических сотрудников для работы осуществляется из числа работников образовательного учреждения, имеющих педагогическое образование. Планирование и организацию работы лагеря осуществляют: заместитель директора по ВР, начальник лагеря.</w:t>
      </w:r>
    </w:p>
    <w:p w:rsidR="00101386" w:rsidRDefault="00101386" w:rsidP="0010138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реализуется воспитателями, вожатыми, инструктором по физической культуре, педагогом-психологом. </w:t>
      </w:r>
    </w:p>
    <w:p w:rsidR="00101386" w:rsidRDefault="00101386" w:rsidP="0010138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начала лагерной смены, весной, все работники смены проходят тестирование на знание СанПиН, медкомиссию (май-июнь), знакомятся с программой смены, формируется методическая копилка, ресурсное обеспечение. </w:t>
      </w:r>
    </w:p>
    <w:p w:rsidR="00101386" w:rsidRDefault="00101386" w:rsidP="0010138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Ежедневно до прихода детей и после их ухода – планерки.</w:t>
      </w:r>
    </w:p>
    <w:p w:rsidR="00101386" w:rsidRDefault="00101386" w:rsidP="0010138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штатным расписанием в реализации программы участвуют: </w:t>
      </w:r>
    </w:p>
    <w:p w:rsidR="00101386" w:rsidRDefault="00101386" w:rsidP="00101386">
      <w:pPr>
        <w:pStyle w:val="msonormalbullet1gif"/>
        <w:spacing w:beforeAutospacing="0" w:after="0" w:afterAutospacing="0" w:line="360" w:lineRule="auto"/>
        <w:ind w:firstLine="709"/>
        <w:contextualSpacing/>
        <w:jc w:val="both"/>
        <w:rPr>
          <w:bCs/>
        </w:rPr>
      </w:pPr>
      <w:r>
        <w:rPr>
          <w:bCs/>
        </w:rPr>
        <w:t>координаторы смены:</w:t>
      </w:r>
    </w:p>
    <w:p w:rsidR="00101386" w:rsidRDefault="00101386" w:rsidP="00C861AC">
      <w:pPr>
        <w:pStyle w:val="msonormalbullet2gif"/>
        <w:numPr>
          <w:ilvl w:val="0"/>
          <w:numId w:val="19"/>
        </w:numPr>
        <w:spacing w:beforeAutospacing="0" w:after="0" w:afterAutospacing="0" w:line="360" w:lineRule="auto"/>
        <w:contextualSpacing/>
        <w:jc w:val="both"/>
      </w:pPr>
      <w:r>
        <w:t>начальник лагеря, заместитель директора по ВР;</w:t>
      </w:r>
    </w:p>
    <w:p w:rsidR="00101386" w:rsidRDefault="00101386" w:rsidP="00C861AC">
      <w:pPr>
        <w:pStyle w:val="msonormalbullet2gif"/>
        <w:numPr>
          <w:ilvl w:val="0"/>
          <w:numId w:val="19"/>
        </w:numPr>
        <w:spacing w:beforeAutospacing="0" w:after="0" w:afterAutospacing="0" w:line="360" w:lineRule="auto"/>
        <w:contextualSpacing/>
        <w:jc w:val="both"/>
      </w:pPr>
      <w:r>
        <w:t>инструктор физического воспитания;</w:t>
      </w:r>
    </w:p>
    <w:p w:rsidR="00101386" w:rsidRDefault="00101386" w:rsidP="00C861AC">
      <w:pPr>
        <w:pStyle w:val="msonormalbullet2gif"/>
        <w:numPr>
          <w:ilvl w:val="0"/>
          <w:numId w:val="19"/>
        </w:numPr>
        <w:spacing w:beforeAutospacing="0" w:after="0" w:afterAutospacing="0" w:line="360" w:lineRule="auto"/>
        <w:contextualSpacing/>
        <w:jc w:val="both"/>
      </w:pPr>
      <w:r>
        <w:t>педагог-психолог;</w:t>
      </w:r>
    </w:p>
    <w:p w:rsidR="00101386" w:rsidRDefault="00101386" w:rsidP="00101386">
      <w:pPr>
        <w:pStyle w:val="msonormalbullet2gif"/>
        <w:spacing w:beforeAutospacing="0" w:after="0" w:afterAutospacing="0" w:line="360" w:lineRule="auto"/>
        <w:ind w:firstLine="709"/>
        <w:contextualSpacing/>
        <w:jc w:val="both"/>
      </w:pPr>
      <w:r>
        <w:t>кураторы отрядов:</w:t>
      </w:r>
    </w:p>
    <w:p w:rsidR="00101386" w:rsidRDefault="00101386" w:rsidP="00C861AC">
      <w:pPr>
        <w:pStyle w:val="msonormalbullet2gif"/>
        <w:numPr>
          <w:ilvl w:val="0"/>
          <w:numId w:val="20"/>
        </w:numPr>
        <w:spacing w:beforeAutospacing="0" w:after="0" w:afterAutospacing="0" w:line="360" w:lineRule="auto"/>
        <w:contextualSpacing/>
        <w:jc w:val="both"/>
      </w:pPr>
      <w:r>
        <w:t xml:space="preserve">воспитатели отрядов; </w:t>
      </w:r>
    </w:p>
    <w:p w:rsidR="00101386" w:rsidRDefault="00101386" w:rsidP="00C861AC">
      <w:pPr>
        <w:pStyle w:val="msonormalbullet2gif"/>
        <w:numPr>
          <w:ilvl w:val="0"/>
          <w:numId w:val="20"/>
        </w:numPr>
        <w:spacing w:beforeAutospacing="0" w:after="0" w:afterAutospacing="0" w:line="360" w:lineRule="auto"/>
        <w:contextualSpacing/>
        <w:jc w:val="both"/>
      </w:pPr>
      <w:r>
        <w:t>вожатые;</w:t>
      </w:r>
    </w:p>
    <w:p w:rsidR="00101386" w:rsidRDefault="00101386" w:rsidP="00101386">
      <w:pPr>
        <w:pStyle w:val="msonormalbullet2gif"/>
        <w:spacing w:beforeAutospacing="0" w:after="0" w:afterAutospacing="0" w:line="360" w:lineRule="auto"/>
        <w:ind w:left="709"/>
        <w:contextualSpacing/>
        <w:jc w:val="both"/>
      </w:pPr>
      <w:r>
        <w:t>обслуживающий персонал:</w:t>
      </w:r>
    </w:p>
    <w:p w:rsidR="00101386" w:rsidRDefault="00101386" w:rsidP="00C861AC">
      <w:pPr>
        <w:pStyle w:val="msonormalbullet2gif"/>
        <w:numPr>
          <w:ilvl w:val="0"/>
          <w:numId w:val="21"/>
        </w:numPr>
        <w:spacing w:beforeAutospacing="0" w:after="0" w:afterAutospacing="0" w:line="360" w:lineRule="auto"/>
        <w:contextualSpacing/>
        <w:jc w:val="both"/>
      </w:pPr>
      <w:r>
        <w:t>завхоз;</w:t>
      </w:r>
    </w:p>
    <w:p w:rsidR="00101386" w:rsidRDefault="00101386" w:rsidP="00C861AC">
      <w:pPr>
        <w:pStyle w:val="msonormalbullet2gif"/>
        <w:numPr>
          <w:ilvl w:val="0"/>
          <w:numId w:val="21"/>
        </w:numPr>
        <w:spacing w:beforeAutospacing="0" w:after="0" w:afterAutospacing="0" w:line="360" w:lineRule="auto"/>
        <w:contextualSpacing/>
        <w:jc w:val="both"/>
      </w:pPr>
      <w:r>
        <w:t>медработник (по договору);</w:t>
      </w:r>
    </w:p>
    <w:p w:rsidR="00101386" w:rsidRDefault="00101386" w:rsidP="00C861AC">
      <w:pPr>
        <w:pStyle w:val="msonormalbullet2gif"/>
        <w:numPr>
          <w:ilvl w:val="0"/>
          <w:numId w:val="21"/>
        </w:numPr>
        <w:spacing w:beforeAutospacing="0" w:after="0" w:afterAutospacing="0" w:line="360" w:lineRule="auto"/>
        <w:contextualSpacing/>
        <w:jc w:val="both"/>
      </w:pPr>
      <w:r>
        <w:t>повар;</w:t>
      </w:r>
    </w:p>
    <w:p w:rsidR="00101386" w:rsidRDefault="00101386" w:rsidP="00C861AC">
      <w:pPr>
        <w:pStyle w:val="msonormalbullet2gif"/>
        <w:numPr>
          <w:ilvl w:val="0"/>
          <w:numId w:val="21"/>
        </w:numPr>
        <w:spacing w:beforeAutospacing="0" w:after="0" w:afterAutospacing="0" w:line="360" w:lineRule="auto"/>
        <w:contextualSpacing/>
        <w:jc w:val="both"/>
      </w:pPr>
      <w:r>
        <w:t>техперсонал.</w:t>
      </w:r>
    </w:p>
    <w:p w:rsidR="00101386" w:rsidRDefault="00101386" w:rsidP="00101386">
      <w:pPr>
        <w:spacing w:after="0" w:line="36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Информационно-методическое обеспечение программы. </w:t>
      </w:r>
    </w:p>
    <w:p w:rsidR="00101386" w:rsidRDefault="00101386" w:rsidP="0010138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Приказы:</w:t>
      </w:r>
    </w:p>
    <w:p w:rsidR="00101386" w:rsidRDefault="00101386" w:rsidP="00C861AC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организации летнего отдыха и назначении начальника летнего оздоровительного лагеря.</w:t>
      </w:r>
    </w:p>
    <w:p w:rsidR="00101386" w:rsidRDefault="00101386" w:rsidP="00C861AC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пожарной безопасности в оздоровительном лагере с дневным пребыванием.</w:t>
      </w:r>
    </w:p>
    <w:p w:rsidR="00101386" w:rsidRDefault="00101386" w:rsidP="00C861AC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создании временной добровольной пожарной дружины в лагере дневного пребывания.</w:t>
      </w:r>
    </w:p>
    <w:p w:rsidR="00101386" w:rsidRDefault="00101386" w:rsidP="00C861AC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организации работы по предупреждению детского дорожно-транспортного травматизма в летний период.</w:t>
      </w:r>
    </w:p>
    <w:p w:rsidR="00101386" w:rsidRDefault="00101386" w:rsidP="00C861AC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охране труда и соблюдении правил техники безопасности в лагере с дневным пребыванием.</w:t>
      </w:r>
    </w:p>
    <w:p w:rsidR="00101386" w:rsidRDefault="00101386" w:rsidP="00C861AC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 утверждении состава бракеражной комиссии в оздоровительном лагере с дневным пребыванием.</w:t>
      </w:r>
    </w:p>
    <w:p w:rsidR="00101386" w:rsidRDefault="00101386" w:rsidP="00C861AC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мерах по обеспечению безопасности обучающихся при организации летней оздоровительной работы.</w:t>
      </w:r>
    </w:p>
    <w:p w:rsidR="00101386" w:rsidRDefault="00101386" w:rsidP="00C861AC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организации работы летнего лагеря.</w:t>
      </w:r>
    </w:p>
    <w:p w:rsidR="00101386" w:rsidRDefault="00101386" w:rsidP="0010138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Инструкции:</w:t>
      </w:r>
    </w:p>
    <w:p w:rsidR="00101386" w:rsidRDefault="00101386" w:rsidP="00C861AC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Инструкция по правилам проведения противопожарных мероприятий и соблюдения требований пожарной безопасности (типовые требования).</w:t>
      </w:r>
    </w:p>
    <w:p w:rsidR="00101386" w:rsidRDefault="00101386" w:rsidP="00C861AC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Инструкция по правилам поведения при посещении культурно-массовых и спортивных мероприятий.</w:t>
      </w:r>
    </w:p>
    <w:p w:rsidR="00101386" w:rsidRDefault="00101386" w:rsidP="00C861AC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Инструкция по правилам поведения при возникновении чрезвычайных ситуаций.</w:t>
      </w:r>
    </w:p>
    <w:p w:rsidR="00101386" w:rsidRDefault="00101386" w:rsidP="00C861AC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Инструкция по оказанию первой помощи при несчастных случаях.</w:t>
      </w:r>
    </w:p>
    <w:p w:rsidR="00101386" w:rsidRDefault="00101386" w:rsidP="0010138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Должностные инструкции работников:</w:t>
      </w:r>
    </w:p>
    <w:p w:rsidR="00101386" w:rsidRDefault="00101386" w:rsidP="00C861AC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Начальника лагеря дневного пребывания.</w:t>
      </w:r>
    </w:p>
    <w:p w:rsidR="00101386" w:rsidRDefault="00101386" w:rsidP="00C861AC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Воспитателя лагеря дневного пребывания.</w:t>
      </w:r>
    </w:p>
    <w:p w:rsidR="00101386" w:rsidRDefault="00101386" w:rsidP="00C861AC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Вожатого лагеря дневного пребывания.</w:t>
      </w:r>
    </w:p>
    <w:p w:rsidR="00101386" w:rsidRDefault="00101386" w:rsidP="00C861AC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Педагога-психолога лагеря дневного пребывания.</w:t>
      </w:r>
    </w:p>
    <w:p w:rsidR="00101386" w:rsidRDefault="00101386" w:rsidP="00C861AC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Инструктора по физической культуре лагеря дневного пребывания.</w:t>
      </w:r>
    </w:p>
    <w:p w:rsidR="00101386" w:rsidRDefault="00101386" w:rsidP="00C861AC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Повара лагеря дневного пребывания.</w:t>
      </w:r>
    </w:p>
    <w:p w:rsidR="00101386" w:rsidRDefault="00101386" w:rsidP="00C861AC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Уборщика служебных помещений лагеря дневного пребывания.</w:t>
      </w:r>
    </w:p>
    <w:p w:rsidR="00101386" w:rsidRDefault="00101386" w:rsidP="00101386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322" w:type="dxa"/>
        <w:tblInd w:w="9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7765"/>
        <w:gridCol w:w="1557"/>
      </w:tblGrid>
      <w:tr w:rsidR="00101386" w:rsidTr="00700ABD">
        <w:tc>
          <w:tcPr>
            <w:tcW w:w="7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101386" w:rsidRDefault="00101386" w:rsidP="00700A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" w:name="3543f7eeebc4ff14e8dc5f411053ae2f48877f97"/>
            <w:bookmarkStart w:id="3" w:name="7"/>
            <w:bookmarkEnd w:id="2"/>
            <w:bookmarkEnd w:id="3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101386" w:rsidRDefault="00101386" w:rsidP="00700A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сроки</w:t>
            </w:r>
          </w:p>
        </w:tc>
      </w:tr>
      <w:tr w:rsidR="00101386" w:rsidTr="00700ABD">
        <w:tc>
          <w:tcPr>
            <w:tcW w:w="7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101386" w:rsidRDefault="00101386" w:rsidP="00C861AC">
            <w:pPr>
              <w:numPr>
                <w:ilvl w:val="0"/>
                <w:numId w:val="36"/>
              </w:numPr>
              <w:spacing w:after="0" w:line="240" w:lineRule="auto"/>
              <w:ind w:left="394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основной идеи лагерной смены </w:t>
            </w:r>
          </w:p>
        </w:tc>
        <w:tc>
          <w:tcPr>
            <w:tcW w:w="1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101386" w:rsidRDefault="00101386" w:rsidP="00700A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101386" w:rsidTr="00700ABD">
        <w:tc>
          <w:tcPr>
            <w:tcW w:w="7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101386" w:rsidRDefault="00101386" w:rsidP="00C861AC">
            <w:pPr>
              <w:numPr>
                <w:ilvl w:val="0"/>
                <w:numId w:val="37"/>
              </w:numPr>
              <w:spacing w:after="0" w:line="240" w:lineRule="auto"/>
              <w:ind w:left="394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 программы лагеря дневного пребывания</w:t>
            </w:r>
          </w:p>
        </w:tc>
        <w:tc>
          <w:tcPr>
            <w:tcW w:w="1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101386" w:rsidRDefault="00101386" w:rsidP="00700A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101386" w:rsidTr="00700ABD">
        <w:tc>
          <w:tcPr>
            <w:tcW w:w="7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101386" w:rsidRDefault="00101386" w:rsidP="00C861AC">
            <w:pPr>
              <w:numPr>
                <w:ilvl w:val="0"/>
                <w:numId w:val="38"/>
              </w:numPr>
              <w:spacing w:after="0" w:line="240" w:lineRule="auto"/>
              <w:ind w:left="39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Подбор методического материала.</w:t>
            </w:r>
          </w:p>
        </w:tc>
        <w:tc>
          <w:tcPr>
            <w:tcW w:w="1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101386" w:rsidRDefault="00101386" w:rsidP="00700A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101386" w:rsidTr="00700ABD">
        <w:tc>
          <w:tcPr>
            <w:tcW w:w="7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101386" w:rsidRDefault="00101386" w:rsidP="00C861AC">
            <w:pPr>
              <w:numPr>
                <w:ilvl w:val="0"/>
                <w:numId w:val="39"/>
              </w:numPr>
              <w:spacing w:after="0" w:line="240" w:lineRule="auto"/>
              <w:ind w:left="39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семинара для воспитателей и педагогов ДО.</w:t>
            </w:r>
          </w:p>
        </w:tc>
        <w:tc>
          <w:tcPr>
            <w:tcW w:w="1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101386" w:rsidRDefault="00101386" w:rsidP="00700A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101386" w:rsidTr="00700ABD">
        <w:tc>
          <w:tcPr>
            <w:tcW w:w="7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101386" w:rsidRDefault="00101386" w:rsidP="00C861AC">
            <w:pPr>
              <w:numPr>
                <w:ilvl w:val="0"/>
                <w:numId w:val="40"/>
              </w:numPr>
              <w:spacing w:after="0" w:line="240" w:lineRule="auto"/>
              <w:ind w:left="39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Утверждение программы лагеря.</w:t>
            </w:r>
          </w:p>
        </w:tc>
        <w:tc>
          <w:tcPr>
            <w:tcW w:w="1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101386" w:rsidRDefault="00101386" w:rsidP="00700A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101386" w:rsidTr="00700ABD">
        <w:tc>
          <w:tcPr>
            <w:tcW w:w="7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101386" w:rsidRDefault="00101386" w:rsidP="00C861AC">
            <w:pPr>
              <w:numPr>
                <w:ilvl w:val="0"/>
                <w:numId w:val="41"/>
              </w:numPr>
              <w:spacing w:after="0" w:line="240" w:lineRule="auto"/>
              <w:ind w:left="39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материально-технической базы.</w:t>
            </w:r>
          </w:p>
        </w:tc>
        <w:tc>
          <w:tcPr>
            <w:tcW w:w="1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101386" w:rsidRDefault="00101386" w:rsidP="00700A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</w:tr>
      <w:tr w:rsidR="00101386" w:rsidTr="00700ABD">
        <w:tc>
          <w:tcPr>
            <w:tcW w:w="7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101386" w:rsidRDefault="00101386" w:rsidP="00C861AC">
            <w:pPr>
              <w:numPr>
                <w:ilvl w:val="0"/>
                <w:numId w:val="42"/>
              </w:numPr>
              <w:spacing w:after="0" w:line="240" w:lineRule="auto"/>
              <w:ind w:left="39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Подбор педагогических сотрудников для реализации программы.</w:t>
            </w:r>
          </w:p>
        </w:tc>
        <w:tc>
          <w:tcPr>
            <w:tcW w:w="1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101386" w:rsidRDefault="00101386" w:rsidP="00700A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101386" w:rsidTr="00700ABD">
        <w:tc>
          <w:tcPr>
            <w:tcW w:w="7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101386" w:rsidRDefault="00101386" w:rsidP="00C861AC">
            <w:pPr>
              <w:numPr>
                <w:ilvl w:val="0"/>
                <w:numId w:val="43"/>
              </w:numPr>
              <w:spacing w:after="0" w:line="240" w:lineRule="auto"/>
              <w:ind w:left="39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совещания с персоналом лагеря.</w:t>
            </w:r>
          </w:p>
        </w:tc>
        <w:tc>
          <w:tcPr>
            <w:tcW w:w="1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101386" w:rsidRDefault="00101386" w:rsidP="00700A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</w:tr>
      <w:tr w:rsidR="00101386" w:rsidTr="00700ABD">
        <w:tc>
          <w:tcPr>
            <w:tcW w:w="7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101386" w:rsidRDefault="00101386" w:rsidP="00C861AC">
            <w:pPr>
              <w:numPr>
                <w:ilvl w:val="0"/>
                <w:numId w:val="44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 с должностными инструкциями работников лагеря</w:t>
            </w:r>
          </w:p>
        </w:tc>
        <w:tc>
          <w:tcPr>
            <w:tcW w:w="1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101386" w:rsidRDefault="00101386" w:rsidP="00700A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</w:tr>
      <w:tr w:rsidR="00101386" w:rsidTr="00700ABD">
        <w:tc>
          <w:tcPr>
            <w:tcW w:w="7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101386" w:rsidRDefault="00101386" w:rsidP="00C861AC">
            <w:pPr>
              <w:numPr>
                <w:ilvl w:val="0"/>
                <w:numId w:val="45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помещений в соответствии с требованиями Роспотребнадзора.</w:t>
            </w:r>
          </w:p>
        </w:tc>
        <w:tc>
          <w:tcPr>
            <w:tcW w:w="1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101386" w:rsidRDefault="00101386" w:rsidP="00700A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</w:tr>
      <w:tr w:rsidR="00101386" w:rsidTr="00700ABD">
        <w:tc>
          <w:tcPr>
            <w:tcW w:w="7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101386" w:rsidRDefault="00101386" w:rsidP="00C861AC">
            <w:pPr>
              <w:numPr>
                <w:ilvl w:val="0"/>
                <w:numId w:val="46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Приемка лагеря районной комиссией.</w:t>
            </w:r>
          </w:p>
        </w:tc>
        <w:tc>
          <w:tcPr>
            <w:tcW w:w="1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101386" w:rsidRDefault="00101386" w:rsidP="00700A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</w:tr>
    </w:tbl>
    <w:p w:rsidR="00101386" w:rsidRDefault="00101386" w:rsidP="0010138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01386" w:rsidRDefault="00101386" w:rsidP="00101386">
      <w:pPr>
        <w:spacing w:after="0" w:line="36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Ресурсное обеспечение программы.</w:t>
      </w:r>
    </w:p>
    <w:p w:rsidR="00101386" w:rsidRDefault="00101386" w:rsidP="00101386">
      <w:pPr>
        <w:pStyle w:val="13"/>
        <w:spacing w:line="360" w:lineRule="auto"/>
        <w:contextualSpacing/>
        <w:jc w:val="both"/>
        <w:rPr>
          <w:rStyle w:val="a4"/>
          <w:b w:val="0"/>
          <w:bCs w:val="0"/>
          <w:i/>
          <w:u w:val="single"/>
        </w:rPr>
      </w:pPr>
      <w:r>
        <w:rPr>
          <w:rStyle w:val="a4"/>
          <w:b w:val="0"/>
          <w:bCs w:val="0"/>
          <w:i/>
          <w:u w:val="single"/>
        </w:rPr>
        <w:t>Материально-техническое обеспечение:</w:t>
      </w:r>
    </w:p>
    <w:p w:rsidR="00101386" w:rsidRDefault="00101386" w:rsidP="00C861AC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игровая комната;</w:t>
      </w:r>
    </w:p>
    <w:p w:rsidR="00101386" w:rsidRDefault="00101386" w:rsidP="00C861AC">
      <w:pPr>
        <w:pStyle w:val="14"/>
        <w:numPr>
          <w:ilvl w:val="0"/>
          <w:numId w:val="22"/>
        </w:numPr>
        <w:spacing w:beforeAutospacing="0" w:after="0" w:afterAutospacing="0" w:line="360" w:lineRule="auto"/>
        <w:contextualSpacing/>
        <w:jc w:val="both"/>
        <w:rPr>
          <w:rFonts w:eastAsia="Times New Roman"/>
        </w:rPr>
      </w:pPr>
      <w:r>
        <w:t>актовый зал;</w:t>
      </w:r>
    </w:p>
    <w:p w:rsidR="00101386" w:rsidRDefault="00101386" w:rsidP="00C861AC">
      <w:pPr>
        <w:pStyle w:val="14"/>
        <w:numPr>
          <w:ilvl w:val="0"/>
          <w:numId w:val="22"/>
        </w:numPr>
        <w:spacing w:beforeAutospacing="0" w:after="0" w:afterAutospacing="0" w:line="360" w:lineRule="auto"/>
        <w:contextualSpacing/>
        <w:jc w:val="both"/>
        <w:rPr>
          <w:rFonts w:eastAsia="Times New Roman"/>
        </w:rPr>
      </w:pPr>
      <w:r>
        <w:lastRenderedPageBreak/>
        <w:t>компьютерный класс;</w:t>
      </w:r>
    </w:p>
    <w:p w:rsidR="00101386" w:rsidRDefault="00101386" w:rsidP="00C861AC">
      <w:pPr>
        <w:pStyle w:val="14"/>
        <w:numPr>
          <w:ilvl w:val="0"/>
          <w:numId w:val="22"/>
        </w:numPr>
        <w:spacing w:beforeAutospacing="0" w:after="0" w:afterAutospacing="0" w:line="360" w:lineRule="auto"/>
        <w:contextualSpacing/>
        <w:jc w:val="both"/>
        <w:rPr>
          <w:rFonts w:eastAsia="Times New Roman"/>
        </w:rPr>
      </w:pPr>
      <w:r>
        <w:t>спортивный зал;</w:t>
      </w:r>
    </w:p>
    <w:p w:rsidR="00101386" w:rsidRDefault="00101386" w:rsidP="00C861AC">
      <w:pPr>
        <w:pStyle w:val="14"/>
        <w:numPr>
          <w:ilvl w:val="0"/>
          <w:numId w:val="22"/>
        </w:numPr>
        <w:spacing w:beforeAutospacing="0" w:after="0" w:afterAutospacing="0"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школьный двор;</w:t>
      </w:r>
    </w:p>
    <w:p w:rsidR="00101386" w:rsidRDefault="00101386" w:rsidP="00C861AC">
      <w:pPr>
        <w:pStyle w:val="14"/>
        <w:numPr>
          <w:ilvl w:val="0"/>
          <w:numId w:val="22"/>
        </w:numPr>
        <w:spacing w:beforeAutospacing="0" w:after="0" w:afterAutospacing="0" w:line="360" w:lineRule="auto"/>
        <w:contextualSpacing/>
        <w:jc w:val="both"/>
        <w:rPr>
          <w:rFonts w:eastAsia="Times New Roman"/>
        </w:rPr>
      </w:pPr>
      <w:r>
        <w:t>игровая площадка</w:t>
      </w:r>
      <w:r>
        <w:rPr>
          <w:rFonts w:eastAsia="Times New Roman"/>
        </w:rPr>
        <w:t>;</w:t>
      </w:r>
    </w:p>
    <w:p w:rsidR="00101386" w:rsidRDefault="00101386" w:rsidP="00C861AC">
      <w:pPr>
        <w:pStyle w:val="14"/>
        <w:numPr>
          <w:ilvl w:val="0"/>
          <w:numId w:val="22"/>
        </w:numPr>
        <w:spacing w:beforeAutospacing="0" w:after="0" w:afterAutospacing="0"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школьная и сельская библиотеки;</w:t>
      </w:r>
    </w:p>
    <w:p w:rsidR="00101386" w:rsidRDefault="00101386" w:rsidP="00C861AC">
      <w:pPr>
        <w:pStyle w:val="14"/>
        <w:numPr>
          <w:ilvl w:val="0"/>
          <w:numId w:val="22"/>
        </w:numPr>
        <w:spacing w:beforeAutospacing="0" w:after="0" w:afterAutospacing="0" w:line="360" w:lineRule="auto"/>
        <w:contextualSpacing/>
        <w:jc w:val="both"/>
      </w:pPr>
      <w:r>
        <w:t xml:space="preserve">школьная столовая.  </w:t>
      </w:r>
    </w:p>
    <w:p w:rsidR="00101386" w:rsidRDefault="00101386" w:rsidP="00101386">
      <w:pPr>
        <w:spacing w:after="0" w:line="360" w:lineRule="auto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Аппаратура:</w:t>
      </w:r>
    </w:p>
    <w:p w:rsidR="00101386" w:rsidRDefault="00101386" w:rsidP="00C861AC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музыкальный центр;</w:t>
      </w:r>
    </w:p>
    <w:p w:rsidR="00101386" w:rsidRDefault="00101386" w:rsidP="00C861AC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компьютер;</w:t>
      </w:r>
    </w:p>
    <w:p w:rsidR="00101386" w:rsidRDefault="00101386" w:rsidP="00C861AC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мультимедийный проектор;</w:t>
      </w:r>
    </w:p>
    <w:p w:rsidR="00101386" w:rsidRDefault="00101386" w:rsidP="00C861AC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фотоаппарат, видеокамера.</w:t>
      </w:r>
    </w:p>
    <w:p w:rsidR="00101386" w:rsidRDefault="00101386" w:rsidP="00101386">
      <w:pPr>
        <w:spacing w:after="0" w:line="360" w:lineRule="auto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Спортивный инвентарь:</w:t>
      </w:r>
    </w:p>
    <w:p w:rsidR="00101386" w:rsidRDefault="00101386" w:rsidP="00C861AC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футбольные мячи;</w:t>
      </w:r>
    </w:p>
    <w:p w:rsidR="00101386" w:rsidRDefault="00101386" w:rsidP="00C861AC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волейбольные мячи;</w:t>
      </w:r>
    </w:p>
    <w:p w:rsidR="00101386" w:rsidRDefault="00101386" w:rsidP="00C861AC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резиновые мячи разных размеров;</w:t>
      </w:r>
    </w:p>
    <w:p w:rsidR="00101386" w:rsidRDefault="00101386" w:rsidP="00C861AC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скакалки;</w:t>
      </w:r>
    </w:p>
    <w:p w:rsidR="00101386" w:rsidRDefault="00101386" w:rsidP="00C861AC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гимнастические обручи;</w:t>
      </w:r>
    </w:p>
    <w:p w:rsidR="00101386" w:rsidRDefault="00101386" w:rsidP="00C861AC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кегли;</w:t>
      </w:r>
    </w:p>
    <w:p w:rsidR="00101386" w:rsidRDefault="00101386" w:rsidP="00C861AC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маты.</w:t>
      </w:r>
    </w:p>
    <w:p w:rsidR="00101386" w:rsidRDefault="00101386" w:rsidP="00101386">
      <w:pPr>
        <w:spacing w:after="0" w:line="360" w:lineRule="auto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Развивающие игры:</w:t>
      </w:r>
    </w:p>
    <w:p w:rsidR="00101386" w:rsidRDefault="00101386" w:rsidP="00C861AC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настольные игры.</w:t>
      </w:r>
    </w:p>
    <w:p w:rsidR="00101386" w:rsidRDefault="00101386" w:rsidP="00101386">
      <w:pPr>
        <w:spacing w:after="0" w:line="360" w:lineRule="auto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Медицинское сопровождение:</w:t>
      </w:r>
    </w:p>
    <w:p w:rsidR="00101386" w:rsidRDefault="00101386" w:rsidP="00C861AC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набор медикаментов для оказания первой медицинской помощи.</w:t>
      </w:r>
    </w:p>
    <w:p w:rsidR="00101386" w:rsidRDefault="00101386" w:rsidP="00101386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эффективности программы</w:t>
      </w:r>
    </w:p>
    <w:p w:rsidR="00101386" w:rsidRDefault="00101386" w:rsidP="00101386">
      <w:pPr>
        <w:spacing w:after="0" w:line="36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Система показателей оценки качества реализации программы.</w:t>
      </w:r>
    </w:p>
    <w:p w:rsidR="00101386" w:rsidRDefault="00101386" w:rsidP="00101386">
      <w:pPr>
        <w:spacing w:after="0" w:line="36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Результатом реализации программы будут являться следующие показатели:</w:t>
      </w:r>
    </w:p>
    <w:p w:rsidR="00101386" w:rsidRDefault="00101386" w:rsidP="00101386">
      <w:p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  <w:u w:val="single"/>
        </w:rPr>
      </w:pPr>
      <w:r>
        <w:rPr>
          <w:rFonts w:ascii="Times New Roman" w:eastAsia="Calibri" w:hAnsi="Times New Roman"/>
          <w:sz w:val="24"/>
          <w:szCs w:val="24"/>
          <w:u w:val="single"/>
        </w:rPr>
        <w:t>Для детского коллектива:</w:t>
      </w:r>
    </w:p>
    <w:p w:rsidR="00101386" w:rsidRDefault="00101386" w:rsidP="00C861AC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раскрытие и развитие творческого потенциала с возможностью его последующей реализации в семье и школе;</w:t>
      </w:r>
    </w:p>
    <w:p w:rsidR="00101386" w:rsidRDefault="00101386" w:rsidP="00C861AC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формирование навыков творческой деятельности и успешного участия ребёнка в коллективно-творческой деятельности;</w:t>
      </w:r>
    </w:p>
    <w:p w:rsidR="00101386" w:rsidRDefault="00101386" w:rsidP="00C861AC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проявление ребёнком своей творческой индивидуальности как одной из форм общения в детском коллективе.</w:t>
      </w:r>
    </w:p>
    <w:p w:rsidR="00101386" w:rsidRDefault="00101386" w:rsidP="00101386">
      <w:p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  <w:u w:val="single"/>
        </w:rPr>
      </w:pPr>
      <w:r>
        <w:rPr>
          <w:rFonts w:ascii="Times New Roman" w:eastAsia="Calibri" w:hAnsi="Times New Roman"/>
          <w:sz w:val="24"/>
          <w:szCs w:val="24"/>
          <w:u w:val="single"/>
        </w:rPr>
        <w:t>Для педагогического коллектива:</w:t>
      </w:r>
    </w:p>
    <w:p w:rsidR="00101386" w:rsidRDefault="00101386" w:rsidP="00C861AC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уровень соответствия ожиданий от педагогической практики и их оправданности;</w:t>
      </w:r>
    </w:p>
    <w:p w:rsidR="00101386" w:rsidRDefault="00101386" w:rsidP="00C861AC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уровень психологического комфорта вожатых в коллективе;</w:t>
      </w:r>
    </w:p>
    <w:p w:rsidR="00101386" w:rsidRDefault="00101386" w:rsidP="00C861AC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накопление профессионального педагогического опыта.</w:t>
      </w:r>
    </w:p>
    <w:p w:rsidR="00101386" w:rsidRDefault="00101386" w:rsidP="00101386">
      <w:p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  <w:u w:val="single"/>
        </w:rPr>
      </w:pPr>
      <w:r>
        <w:rPr>
          <w:rFonts w:ascii="Times New Roman" w:eastAsia="Calibri" w:hAnsi="Times New Roman"/>
          <w:sz w:val="24"/>
          <w:szCs w:val="24"/>
          <w:u w:val="single"/>
        </w:rPr>
        <w:t>Для родителей:</w:t>
      </w:r>
    </w:p>
    <w:p w:rsidR="00101386" w:rsidRDefault="00101386" w:rsidP="00C861AC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физическое, интеллектуальное и социальное оздоровление ребенка;</w:t>
      </w:r>
    </w:p>
    <w:p w:rsidR="00101386" w:rsidRDefault="00101386" w:rsidP="00C861AC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реализация потребности ребенка в развитии и саморазвитии, интересов и потенциала личности;</w:t>
      </w:r>
    </w:p>
    <w:p w:rsidR="00101386" w:rsidRDefault="00101386" w:rsidP="00C861AC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полноценный отдых ребенка.</w:t>
      </w:r>
    </w:p>
    <w:p w:rsidR="00101386" w:rsidRDefault="00101386" w:rsidP="00101386">
      <w:pPr>
        <w:spacing w:after="0" w:line="36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Система обратной связи.</w:t>
      </w:r>
    </w:p>
    <w:p w:rsidR="00101386" w:rsidRDefault="00101386" w:rsidP="00101386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Мониторинг-карта</w:t>
      </w:r>
      <w:r>
        <w:rPr>
          <w:rFonts w:ascii="Times New Roman" w:hAnsi="Times New Roman"/>
          <w:sz w:val="24"/>
          <w:szCs w:val="24"/>
        </w:rPr>
        <w:t xml:space="preserve"> – форма обратной связи, которая позволяет судить об эмоциональном состоянии детей ежедневно. Это итог дня. В конце дня отряды заполняют мониторинг-карты, записывая туда позитив и негатив за день, благодарности, предложения. В конце дня и недели педагоги анализируют качество и содержание своей работы по результатам обратной связи. </w:t>
      </w:r>
    </w:p>
    <w:p w:rsidR="00101386" w:rsidRDefault="00101386" w:rsidP="0010138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Дополнительно для анализа работает </w:t>
      </w:r>
      <w:r>
        <w:rPr>
          <w:rFonts w:ascii="Times New Roman" w:hAnsi="Times New Roman"/>
          <w:b/>
          <w:i/>
          <w:sz w:val="24"/>
          <w:szCs w:val="24"/>
        </w:rPr>
        <w:t>листок откровения.</w:t>
      </w:r>
      <w:r>
        <w:rPr>
          <w:rFonts w:ascii="Times New Roman" w:hAnsi="Times New Roman"/>
          <w:sz w:val="24"/>
          <w:szCs w:val="24"/>
        </w:rPr>
        <w:t xml:space="preserve"> Он служит для того, чтобы получить от детей отзыв о проведенных мероприятиях, жизни в лагере. Листок откровений постоянно висит на территории лагеря, обновляется, сделать там запись может каждый.</w:t>
      </w:r>
    </w:p>
    <w:p w:rsidR="00101386" w:rsidRDefault="00101386" w:rsidP="0010138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01386" w:rsidRDefault="00101386" w:rsidP="00101386">
      <w:pPr>
        <w:pStyle w:val="ConsPlusNormal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</w:t>
      </w:r>
    </w:p>
    <w:p w:rsidR="00101386" w:rsidRDefault="00101386" w:rsidP="00101386">
      <w:pPr>
        <w:numPr>
          <w:ilvl w:val="0"/>
          <w:numId w:val="17"/>
        </w:numPr>
        <w:tabs>
          <w:tab w:val="left" w:pos="709"/>
        </w:tabs>
        <w:spacing w:after="0" w:line="36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Н.Е. Щуркова «За гранью урока». – М.: ЦГЛ, 2004г.</w:t>
      </w:r>
    </w:p>
    <w:p w:rsidR="00101386" w:rsidRDefault="00101386" w:rsidP="00101386">
      <w:pPr>
        <w:numPr>
          <w:ilvl w:val="0"/>
          <w:numId w:val="17"/>
        </w:numPr>
        <w:tabs>
          <w:tab w:val="left" w:pos="709"/>
        </w:tabs>
        <w:spacing w:after="0" w:line="36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Б.В. Куприянов; М.И. Рожков; «Организация и методика проведения игр с подростками». – М. : ВЛАДОС, 2001г.</w:t>
      </w:r>
    </w:p>
    <w:p w:rsidR="00101386" w:rsidRDefault="00101386" w:rsidP="00101386">
      <w:pPr>
        <w:numPr>
          <w:ilvl w:val="0"/>
          <w:numId w:val="17"/>
        </w:numPr>
        <w:tabs>
          <w:tab w:val="left" w:pos="709"/>
        </w:tabs>
        <w:spacing w:after="0" w:line="36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Копилка вожатских премудростей. – М.: ЦГЛ, 2004г.</w:t>
      </w:r>
    </w:p>
    <w:p w:rsidR="00101386" w:rsidRDefault="00101386" w:rsidP="00101386">
      <w:pPr>
        <w:numPr>
          <w:ilvl w:val="0"/>
          <w:numId w:val="17"/>
        </w:numPr>
        <w:tabs>
          <w:tab w:val="left" w:pos="709"/>
        </w:tabs>
        <w:spacing w:after="0" w:line="36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Ю.Н. Григоренко «Планирование и организация работы в детском оздоровительном лагере». – М.: Педагогическое общество России, 2003г.</w:t>
      </w:r>
    </w:p>
    <w:p w:rsidR="00101386" w:rsidRDefault="00101386" w:rsidP="00101386">
      <w:pPr>
        <w:numPr>
          <w:ilvl w:val="0"/>
          <w:numId w:val="17"/>
        </w:numPr>
        <w:tabs>
          <w:tab w:val="left" w:pos="709"/>
        </w:tabs>
        <w:spacing w:after="0" w:line="36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И.С. Гринченко «Игровая радуга». – М.: - ЦГЛ, 2004г.</w:t>
      </w:r>
    </w:p>
    <w:p w:rsidR="00101386" w:rsidRDefault="00101386" w:rsidP="00101386">
      <w:pPr>
        <w:numPr>
          <w:ilvl w:val="0"/>
          <w:numId w:val="17"/>
        </w:numPr>
        <w:tabs>
          <w:tab w:val="left" w:pos="709"/>
        </w:tabs>
        <w:spacing w:after="0" w:line="36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Ю.Н. Григоренко «Здравствуй, наш лагерь!» - М.: Педагогическое общество России, 2004г.</w:t>
      </w:r>
    </w:p>
    <w:p w:rsidR="00101386" w:rsidRDefault="00101386" w:rsidP="00101386">
      <w:pPr>
        <w:numPr>
          <w:ilvl w:val="0"/>
          <w:numId w:val="17"/>
        </w:numPr>
        <w:tabs>
          <w:tab w:val="left" w:pos="709"/>
        </w:tabs>
        <w:spacing w:after="0" w:line="36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«Орленок»: книга вожатого. – М: Собеседник, 2005.</w:t>
      </w:r>
    </w:p>
    <w:p w:rsidR="00101386" w:rsidRDefault="00101386" w:rsidP="00101386">
      <w:pPr>
        <w:pStyle w:val="msonormalbullet2gif"/>
        <w:numPr>
          <w:ilvl w:val="0"/>
          <w:numId w:val="17"/>
        </w:numPr>
        <w:tabs>
          <w:tab w:val="left" w:pos="709"/>
        </w:tabs>
        <w:spacing w:beforeAutospacing="0" w:after="0" w:afterAutospacing="0" w:line="360" w:lineRule="auto"/>
        <w:ind w:left="709" w:hanging="709"/>
        <w:contextualSpacing/>
        <w:jc w:val="both"/>
      </w:pPr>
      <w:r>
        <w:t>Адреева В. И., Щетинская А. И. Педагогика дополнительного образования: приоритет духовности, здоровья и творчества. – Казань – Оренбург, Центр инновационных технологий, 2001</w:t>
      </w:r>
    </w:p>
    <w:p w:rsidR="00101386" w:rsidRDefault="00101386" w:rsidP="00101386">
      <w:pPr>
        <w:numPr>
          <w:ilvl w:val="0"/>
          <w:numId w:val="17"/>
        </w:numPr>
        <w:tabs>
          <w:tab w:val="left" w:pos="709"/>
        </w:tabs>
        <w:spacing w:after="0" w:line="36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Григоренко Ю.Н., Кострецова У.Ю., Кипарис-2: Учебное пособие по организации детского досуга в детских оздоровительных лагерях и школе. – М.: Педагогическое общество России, 2002.</w:t>
      </w:r>
    </w:p>
    <w:p w:rsidR="00101386" w:rsidRDefault="00101386" w:rsidP="00101386">
      <w:pPr>
        <w:pStyle w:val="msonormalbullet2gif"/>
        <w:numPr>
          <w:ilvl w:val="0"/>
          <w:numId w:val="17"/>
        </w:numPr>
        <w:tabs>
          <w:tab w:val="left" w:pos="709"/>
        </w:tabs>
        <w:spacing w:beforeAutospacing="0" w:after="0" w:afterAutospacing="0" w:line="360" w:lineRule="auto"/>
        <w:ind w:left="709" w:hanging="709"/>
        <w:contextualSpacing/>
        <w:jc w:val="both"/>
      </w:pPr>
      <w:r>
        <w:lastRenderedPageBreak/>
        <w:t>Гузенко А.П. Как сделать отдых детей незабываемым праздником. Волгоград: Учитель, 2007</w:t>
      </w:r>
    </w:p>
    <w:p w:rsidR="00101386" w:rsidRDefault="00101386" w:rsidP="00101386">
      <w:pPr>
        <w:numPr>
          <w:ilvl w:val="0"/>
          <w:numId w:val="17"/>
        </w:numPr>
        <w:tabs>
          <w:tab w:val="left" w:pos="709"/>
        </w:tabs>
        <w:spacing w:after="0" w:line="36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Козлова Ю.В., Ярошенко В.В., Туристский клуб школьников: Пособие для руководителя.- М.: ТЦ сфера, 2004. -  (Библиотека вожатого)</w:t>
      </w:r>
    </w:p>
    <w:p w:rsidR="00101386" w:rsidRDefault="00101386" w:rsidP="00101386">
      <w:pPr>
        <w:numPr>
          <w:ilvl w:val="0"/>
          <w:numId w:val="17"/>
        </w:numPr>
        <w:tabs>
          <w:tab w:val="left" w:pos="709"/>
        </w:tabs>
        <w:spacing w:after="0" w:line="36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Цветкова И.В., Заярская Г.В., Клемяшова Е.М., Мурашова А.Г.Радуга над Эколандией. Экологическое воспитание в условиях оздоровительного лагеря. Кипарис-10. Методическое пособие / Общ. Ред. И.В. Цветковой. – М.: Педагогическое сообщество России, 2005.</w:t>
      </w:r>
    </w:p>
    <w:p w:rsidR="00101386" w:rsidRDefault="00101386" w:rsidP="00101386">
      <w:pPr>
        <w:numPr>
          <w:ilvl w:val="0"/>
          <w:numId w:val="17"/>
        </w:numPr>
        <w:tabs>
          <w:tab w:val="left" w:pos="709"/>
        </w:tabs>
        <w:spacing w:after="0" w:line="36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Л.Ф.Шаламова, А.Ю.Ховрин. Вожатый – старт в профессию. Кипарис №12.. М. 2005.</w:t>
      </w:r>
    </w:p>
    <w:p w:rsidR="00101386" w:rsidRDefault="00101386" w:rsidP="00101386">
      <w:pPr>
        <w:numPr>
          <w:ilvl w:val="0"/>
          <w:numId w:val="17"/>
        </w:numPr>
        <w:tabs>
          <w:tab w:val="left" w:pos="709"/>
        </w:tabs>
        <w:spacing w:after="0" w:line="36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М.К. Сысоев. «Основы вожатского мастерства». 2002г.</w:t>
      </w:r>
    </w:p>
    <w:p w:rsidR="00101386" w:rsidRDefault="00101386" w:rsidP="00101386">
      <w:pPr>
        <w:numPr>
          <w:ilvl w:val="0"/>
          <w:numId w:val="17"/>
        </w:numPr>
        <w:tabs>
          <w:tab w:val="left" w:pos="709"/>
        </w:tabs>
        <w:spacing w:after="0" w:line="360" w:lineRule="auto"/>
        <w:ind w:left="709" w:hanging="709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С.Д.Поляков. Технологии воспитания. Владос. Москва. 2002г.</w:t>
      </w:r>
    </w:p>
    <w:p w:rsidR="00101386" w:rsidRDefault="00101386" w:rsidP="00101386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01386" w:rsidRDefault="00101386" w:rsidP="00101386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01386" w:rsidRDefault="00101386" w:rsidP="00101386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01386" w:rsidRDefault="00101386" w:rsidP="00101386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01386" w:rsidRDefault="00101386" w:rsidP="00101386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01386" w:rsidRDefault="00101386" w:rsidP="00101386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01386" w:rsidRDefault="00101386" w:rsidP="00101386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01386" w:rsidRDefault="00101386" w:rsidP="00101386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01386" w:rsidRDefault="00101386" w:rsidP="00101386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01386" w:rsidRDefault="00101386" w:rsidP="00101386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01386" w:rsidRDefault="00101386" w:rsidP="00101386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01386" w:rsidRDefault="00101386" w:rsidP="00101386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01386" w:rsidRDefault="00101386" w:rsidP="00101386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01386" w:rsidRDefault="00101386" w:rsidP="00101386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01386" w:rsidRDefault="00101386" w:rsidP="00101386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01386" w:rsidRDefault="00101386" w:rsidP="00101386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01386" w:rsidRDefault="00101386" w:rsidP="00101386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01386" w:rsidRDefault="00101386" w:rsidP="00101386">
      <w:pPr>
        <w:pStyle w:val="af1"/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1386" w:rsidRDefault="00101386" w:rsidP="00101386">
      <w:pPr>
        <w:pStyle w:val="af1"/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1386" w:rsidRDefault="00101386" w:rsidP="0010138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386" w:rsidRDefault="00101386" w:rsidP="00101386">
      <w:pPr>
        <w:spacing w:line="360" w:lineRule="auto"/>
      </w:pPr>
    </w:p>
    <w:p w:rsidR="00C861AC" w:rsidRDefault="00C861AC"/>
    <w:sectPr w:rsidR="00C861AC" w:rsidSect="00700ABD">
      <w:footerReference w:type="default" r:id="rId9"/>
      <w:pgSz w:w="11906" w:h="16838"/>
      <w:pgMar w:top="1134" w:right="850" w:bottom="1134" w:left="1276" w:header="0" w:footer="48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5F9" w:rsidRDefault="003475F9">
      <w:pPr>
        <w:spacing w:after="0" w:line="240" w:lineRule="auto"/>
      </w:pPr>
      <w:r>
        <w:separator/>
      </w:r>
    </w:p>
  </w:endnote>
  <w:endnote w:type="continuationSeparator" w:id="0">
    <w:p w:rsidR="003475F9" w:rsidRDefault="00347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TimesNewRoman,Bold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2358442"/>
      <w:docPartObj>
        <w:docPartGallery w:val="Page Numbers (Bottom of Page)"/>
        <w:docPartUnique/>
      </w:docPartObj>
    </w:sdtPr>
    <w:sdtEndPr/>
    <w:sdtContent>
      <w:p w:rsidR="009E3D3E" w:rsidRDefault="009E3D3E">
        <w:pPr>
          <w:pStyle w:val="af3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</w:instrText>
        </w:r>
        <w:r>
          <w:rPr>
            <w:noProof/>
          </w:rPr>
          <w:fldChar w:fldCharType="separate"/>
        </w:r>
        <w:r w:rsidR="0041350D">
          <w:rPr>
            <w:noProof/>
          </w:rPr>
          <w:t>4</w:t>
        </w:r>
        <w:r>
          <w:rPr>
            <w:noProof/>
          </w:rPr>
          <w:fldChar w:fldCharType="end"/>
        </w:r>
      </w:p>
      <w:p w:rsidR="009E3D3E" w:rsidRDefault="003475F9">
        <w:pPr>
          <w:pStyle w:val="af3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5F9" w:rsidRDefault="003475F9">
      <w:pPr>
        <w:spacing w:after="0" w:line="240" w:lineRule="auto"/>
      </w:pPr>
      <w:r>
        <w:separator/>
      </w:r>
    </w:p>
  </w:footnote>
  <w:footnote w:type="continuationSeparator" w:id="0">
    <w:p w:rsidR="003475F9" w:rsidRDefault="00347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0EFE"/>
    <w:multiLevelType w:val="multilevel"/>
    <w:tmpl w:val="BA06E6B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D46A3"/>
    <w:multiLevelType w:val="multilevel"/>
    <w:tmpl w:val="5330C9E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D3B0D"/>
    <w:multiLevelType w:val="multilevel"/>
    <w:tmpl w:val="628874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F57605"/>
    <w:multiLevelType w:val="multilevel"/>
    <w:tmpl w:val="D3B41F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AD42B9A"/>
    <w:multiLevelType w:val="multilevel"/>
    <w:tmpl w:val="C926406E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/>
        <w:i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F7E74"/>
    <w:multiLevelType w:val="multilevel"/>
    <w:tmpl w:val="1CC06BE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E83115"/>
    <w:multiLevelType w:val="multilevel"/>
    <w:tmpl w:val="627209F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/>
        <w:color w:val="00000A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21D1BA8"/>
    <w:multiLevelType w:val="multilevel"/>
    <w:tmpl w:val="6F5A60A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4900B62"/>
    <w:multiLevelType w:val="multilevel"/>
    <w:tmpl w:val="A59A8C0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/>
        <w:color w:val="00000A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5632B9C"/>
    <w:multiLevelType w:val="multilevel"/>
    <w:tmpl w:val="8250B32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8B46F06"/>
    <w:multiLevelType w:val="multilevel"/>
    <w:tmpl w:val="F5E6227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/>
        <w:color w:val="00000A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AC76DBF"/>
    <w:multiLevelType w:val="multilevel"/>
    <w:tmpl w:val="241816B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/>
        <w:color w:val="00000A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C8A0F02"/>
    <w:multiLevelType w:val="multilevel"/>
    <w:tmpl w:val="D4CC47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C215FB"/>
    <w:multiLevelType w:val="multilevel"/>
    <w:tmpl w:val="D9C4D75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color w:val="00000A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4" w15:restartNumberingAfterBreak="0">
    <w:nsid w:val="230E75C3"/>
    <w:multiLevelType w:val="multilevel"/>
    <w:tmpl w:val="0CAC79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FD2164"/>
    <w:multiLevelType w:val="multilevel"/>
    <w:tmpl w:val="53764B0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052AD"/>
    <w:multiLevelType w:val="multilevel"/>
    <w:tmpl w:val="1EAAB0D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C447A00"/>
    <w:multiLevelType w:val="multilevel"/>
    <w:tmpl w:val="64B01B54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cs="Symbol" w:hint="default"/>
        <w:b/>
        <w:color w:val="00000A"/>
        <w:sz w:val="24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CE335DA"/>
    <w:multiLevelType w:val="multilevel"/>
    <w:tmpl w:val="32F087D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E123605"/>
    <w:multiLevelType w:val="multilevel"/>
    <w:tmpl w:val="2BBE67B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3D12269"/>
    <w:multiLevelType w:val="multilevel"/>
    <w:tmpl w:val="9DBE1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Calibri" w:cs="Times New Roman"/>
        <w:b/>
        <w:color w:val="00000A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21" w15:restartNumberingAfterBreak="0">
    <w:nsid w:val="3418401B"/>
    <w:multiLevelType w:val="multilevel"/>
    <w:tmpl w:val="FCD6246A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b/>
        <w:color w:val="00000A"/>
        <w:sz w:val="24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2" w15:restartNumberingAfterBreak="0">
    <w:nsid w:val="37364E57"/>
    <w:multiLevelType w:val="multilevel"/>
    <w:tmpl w:val="6C78C0B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E3A7104"/>
    <w:multiLevelType w:val="multilevel"/>
    <w:tmpl w:val="C9FAF4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11C7FAF"/>
    <w:multiLevelType w:val="multilevel"/>
    <w:tmpl w:val="5D4A64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58704FD"/>
    <w:multiLevelType w:val="multilevel"/>
    <w:tmpl w:val="F868479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090FBE"/>
    <w:multiLevelType w:val="multilevel"/>
    <w:tmpl w:val="307ED4C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b/>
        <w:color w:val="00000A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95500EF"/>
    <w:multiLevelType w:val="multilevel"/>
    <w:tmpl w:val="E72C30E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97E2664"/>
    <w:multiLevelType w:val="multilevel"/>
    <w:tmpl w:val="1A404B6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/>
        <w:color w:val="00000A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B3E4E82"/>
    <w:multiLevelType w:val="multilevel"/>
    <w:tmpl w:val="3EBAD59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D017267"/>
    <w:multiLevelType w:val="multilevel"/>
    <w:tmpl w:val="74F8D2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0906EBE"/>
    <w:multiLevelType w:val="multilevel"/>
    <w:tmpl w:val="867E17D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117134F"/>
    <w:multiLevelType w:val="multilevel"/>
    <w:tmpl w:val="BDA6287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1614002"/>
    <w:multiLevelType w:val="multilevel"/>
    <w:tmpl w:val="B128CF5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4755463"/>
    <w:multiLevelType w:val="multilevel"/>
    <w:tmpl w:val="31E0D77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/>
        <w:color w:val="00000A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7AF2D5D"/>
    <w:multiLevelType w:val="multilevel"/>
    <w:tmpl w:val="EC28686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/>
        <w:color w:val="00000A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80333CF"/>
    <w:multiLevelType w:val="multilevel"/>
    <w:tmpl w:val="93A8390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58B14D14"/>
    <w:multiLevelType w:val="multilevel"/>
    <w:tmpl w:val="8E3862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620765"/>
    <w:multiLevelType w:val="multilevel"/>
    <w:tmpl w:val="BE2E6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4CF1684"/>
    <w:multiLevelType w:val="multilevel"/>
    <w:tmpl w:val="0750012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6D54121"/>
    <w:multiLevelType w:val="multilevel"/>
    <w:tmpl w:val="8B3887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4B4431"/>
    <w:multiLevelType w:val="multilevel"/>
    <w:tmpl w:val="B1A6DBB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645C02"/>
    <w:multiLevelType w:val="multilevel"/>
    <w:tmpl w:val="E8F81B42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cs="Symbol" w:hint="default"/>
        <w:b/>
        <w:color w:val="00000A"/>
        <w:sz w:val="24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6E7D7435"/>
    <w:multiLevelType w:val="multilevel"/>
    <w:tmpl w:val="B3F68C7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13F432F"/>
    <w:multiLevelType w:val="multilevel"/>
    <w:tmpl w:val="377031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196990"/>
    <w:multiLevelType w:val="multilevel"/>
    <w:tmpl w:val="EA28B58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7013400"/>
    <w:multiLevelType w:val="multilevel"/>
    <w:tmpl w:val="387A1A7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/>
        <w:color w:val="00000A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26"/>
  </w:num>
  <w:num w:numId="2">
    <w:abstractNumId w:val="13"/>
  </w:num>
  <w:num w:numId="3">
    <w:abstractNumId w:val="1"/>
  </w:num>
  <w:num w:numId="4">
    <w:abstractNumId w:val="15"/>
  </w:num>
  <w:num w:numId="5">
    <w:abstractNumId w:val="40"/>
  </w:num>
  <w:num w:numId="6">
    <w:abstractNumId w:val="44"/>
  </w:num>
  <w:num w:numId="7">
    <w:abstractNumId w:val="41"/>
  </w:num>
  <w:num w:numId="8">
    <w:abstractNumId w:val="9"/>
  </w:num>
  <w:num w:numId="9">
    <w:abstractNumId w:val="16"/>
  </w:num>
  <w:num w:numId="10">
    <w:abstractNumId w:val="43"/>
  </w:num>
  <w:num w:numId="11">
    <w:abstractNumId w:val="18"/>
  </w:num>
  <w:num w:numId="12">
    <w:abstractNumId w:val="36"/>
  </w:num>
  <w:num w:numId="13">
    <w:abstractNumId w:val="5"/>
  </w:num>
  <w:num w:numId="14">
    <w:abstractNumId w:val="7"/>
  </w:num>
  <w:num w:numId="15">
    <w:abstractNumId w:val="32"/>
  </w:num>
  <w:num w:numId="16">
    <w:abstractNumId w:val="23"/>
  </w:num>
  <w:num w:numId="17">
    <w:abstractNumId w:val="37"/>
  </w:num>
  <w:num w:numId="18">
    <w:abstractNumId w:val="33"/>
  </w:num>
  <w:num w:numId="19">
    <w:abstractNumId w:val="21"/>
  </w:num>
  <w:num w:numId="20">
    <w:abstractNumId w:val="17"/>
  </w:num>
  <w:num w:numId="21">
    <w:abstractNumId w:val="42"/>
  </w:num>
  <w:num w:numId="22">
    <w:abstractNumId w:val="6"/>
  </w:num>
  <w:num w:numId="23">
    <w:abstractNumId w:val="34"/>
  </w:num>
  <w:num w:numId="24">
    <w:abstractNumId w:val="46"/>
  </w:num>
  <w:num w:numId="25">
    <w:abstractNumId w:val="28"/>
  </w:num>
  <w:num w:numId="26">
    <w:abstractNumId w:val="10"/>
  </w:num>
  <w:num w:numId="27">
    <w:abstractNumId w:val="31"/>
  </w:num>
  <w:num w:numId="28">
    <w:abstractNumId w:val="45"/>
  </w:num>
  <w:num w:numId="29">
    <w:abstractNumId w:val="19"/>
  </w:num>
  <w:num w:numId="30">
    <w:abstractNumId w:val="35"/>
  </w:num>
  <w:num w:numId="31">
    <w:abstractNumId w:val="11"/>
  </w:num>
  <w:num w:numId="32">
    <w:abstractNumId w:val="8"/>
  </w:num>
  <w:num w:numId="33">
    <w:abstractNumId w:val="24"/>
  </w:num>
  <w:num w:numId="34">
    <w:abstractNumId w:val="20"/>
  </w:num>
  <w:num w:numId="35">
    <w:abstractNumId w:val="3"/>
  </w:num>
  <w:num w:numId="36">
    <w:abstractNumId w:val="38"/>
  </w:num>
  <w:num w:numId="37">
    <w:abstractNumId w:val="30"/>
  </w:num>
  <w:num w:numId="38">
    <w:abstractNumId w:val="14"/>
  </w:num>
  <w:num w:numId="39">
    <w:abstractNumId w:val="12"/>
  </w:num>
  <w:num w:numId="40">
    <w:abstractNumId w:val="2"/>
  </w:num>
  <w:num w:numId="41">
    <w:abstractNumId w:val="39"/>
  </w:num>
  <w:num w:numId="42">
    <w:abstractNumId w:val="27"/>
  </w:num>
  <w:num w:numId="43">
    <w:abstractNumId w:val="22"/>
  </w:num>
  <w:num w:numId="44">
    <w:abstractNumId w:val="25"/>
  </w:num>
  <w:num w:numId="45">
    <w:abstractNumId w:val="0"/>
  </w:num>
  <w:num w:numId="46">
    <w:abstractNumId w:val="29"/>
  </w:num>
  <w:num w:numId="47">
    <w:abstractNumId w:val="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1386"/>
    <w:rsid w:val="000A2A57"/>
    <w:rsid w:val="00101386"/>
    <w:rsid w:val="001354E6"/>
    <w:rsid w:val="00143B5A"/>
    <w:rsid w:val="001B499A"/>
    <w:rsid w:val="001C55C4"/>
    <w:rsid w:val="002D457E"/>
    <w:rsid w:val="003475F9"/>
    <w:rsid w:val="0041350D"/>
    <w:rsid w:val="00700ABD"/>
    <w:rsid w:val="00743F2F"/>
    <w:rsid w:val="00745D77"/>
    <w:rsid w:val="00824375"/>
    <w:rsid w:val="008A5471"/>
    <w:rsid w:val="009E3D3E"/>
    <w:rsid w:val="00AA2E28"/>
    <w:rsid w:val="00AB59FC"/>
    <w:rsid w:val="00C16E58"/>
    <w:rsid w:val="00C23CD2"/>
    <w:rsid w:val="00C8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3B4965-866E-4DC0-A5F1-AB1C4F45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0"/>
    <w:link w:val="10"/>
    <w:rsid w:val="00101386"/>
    <w:pPr>
      <w:outlineLvl w:val="0"/>
    </w:pPr>
  </w:style>
  <w:style w:type="paragraph" w:styleId="2">
    <w:name w:val="heading 2"/>
    <w:basedOn w:val="a0"/>
    <w:link w:val="20"/>
    <w:rsid w:val="00101386"/>
    <w:pPr>
      <w:outlineLvl w:val="1"/>
    </w:pPr>
  </w:style>
  <w:style w:type="paragraph" w:styleId="3">
    <w:name w:val="heading 3"/>
    <w:basedOn w:val="a0"/>
    <w:link w:val="30"/>
    <w:rsid w:val="00101386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01386"/>
    <w:rPr>
      <w:rFonts w:ascii="Liberation Sans" w:eastAsia="Microsoft YaHei" w:hAnsi="Liberation Sans" w:cs="Mangal"/>
      <w:color w:val="00000A"/>
      <w:sz w:val="28"/>
      <w:szCs w:val="28"/>
    </w:rPr>
  </w:style>
  <w:style w:type="character" w:customStyle="1" w:styleId="20">
    <w:name w:val="Заголовок 2 Знак"/>
    <w:basedOn w:val="a1"/>
    <w:link w:val="2"/>
    <w:rsid w:val="00101386"/>
    <w:rPr>
      <w:rFonts w:ascii="Liberation Sans" w:eastAsia="Microsoft YaHei" w:hAnsi="Liberation Sans" w:cs="Mangal"/>
      <w:color w:val="00000A"/>
      <w:sz w:val="28"/>
      <w:szCs w:val="28"/>
    </w:rPr>
  </w:style>
  <w:style w:type="character" w:customStyle="1" w:styleId="30">
    <w:name w:val="Заголовок 3 Знак"/>
    <w:basedOn w:val="a1"/>
    <w:link w:val="3"/>
    <w:rsid w:val="00101386"/>
    <w:rPr>
      <w:rFonts w:ascii="Liberation Sans" w:eastAsia="Microsoft YaHei" w:hAnsi="Liberation Sans" w:cs="Mangal"/>
      <w:color w:val="00000A"/>
      <w:sz w:val="28"/>
      <w:szCs w:val="28"/>
    </w:rPr>
  </w:style>
  <w:style w:type="character" w:customStyle="1" w:styleId="31">
    <w:name w:val="Основной текст 3 Знак"/>
    <w:basedOn w:val="a1"/>
    <w:qFormat/>
    <w:rsid w:val="00101386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4">
    <w:name w:val="Strong"/>
    <w:basedOn w:val="a1"/>
    <w:qFormat/>
    <w:rsid w:val="00101386"/>
    <w:rPr>
      <w:rFonts w:cs="Times New Roman"/>
      <w:b/>
      <w:bCs/>
    </w:rPr>
  </w:style>
  <w:style w:type="character" w:customStyle="1" w:styleId="a5">
    <w:name w:val="Нижний колонтитул Знак"/>
    <w:basedOn w:val="a1"/>
    <w:uiPriority w:val="99"/>
    <w:qFormat/>
    <w:rsid w:val="00101386"/>
    <w:rPr>
      <w:rFonts w:ascii="Calibri" w:eastAsia="Times New Roman" w:hAnsi="Calibri" w:cs="Times New Roman"/>
      <w:lang w:eastAsia="ru-RU"/>
    </w:rPr>
  </w:style>
  <w:style w:type="character" w:customStyle="1" w:styleId="c1">
    <w:name w:val="c1"/>
    <w:basedOn w:val="a1"/>
    <w:qFormat/>
    <w:rsid w:val="00101386"/>
  </w:style>
  <w:style w:type="character" w:customStyle="1" w:styleId="c20">
    <w:name w:val="c20"/>
    <w:basedOn w:val="a1"/>
    <w:qFormat/>
    <w:rsid w:val="00101386"/>
  </w:style>
  <w:style w:type="character" w:customStyle="1" w:styleId="a6">
    <w:name w:val="Текст выноски Знак"/>
    <w:basedOn w:val="a1"/>
    <w:uiPriority w:val="99"/>
    <w:semiHidden/>
    <w:qFormat/>
    <w:rsid w:val="0010138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1"/>
    <w:qFormat/>
    <w:rsid w:val="00101386"/>
  </w:style>
  <w:style w:type="character" w:customStyle="1" w:styleId="c5">
    <w:name w:val="c5"/>
    <w:basedOn w:val="a1"/>
    <w:qFormat/>
    <w:rsid w:val="00101386"/>
  </w:style>
  <w:style w:type="character" w:customStyle="1" w:styleId="a7">
    <w:name w:val="Верхний колонтитул Знак"/>
    <w:basedOn w:val="a1"/>
    <w:uiPriority w:val="99"/>
    <w:qFormat/>
    <w:rsid w:val="00101386"/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Знак"/>
    <w:basedOn w:val="a1"/>
    <w:qFormat/>
    <w:rsid w:val="001013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basedOn w:val="a1"/>
    <w:uiPriority w:val="1"/>
    <w:qFormat/>
    <w:locked/>
    <w:rsid w:val="00101386"/>
    <w:rPr>
      <w:rFonts w:ascii="Calibri" w:eastAsia="Calibri" w:hAnsi="Calibri" w:cs="Times New Roman"/>
    </w:rPr>
  </w:style>
  <w:style w:type="character" w:customStyle="1" w:styleId="aa">
    <w:name w:val="Основной текст_"/>
    <w:basedOn w:val="a1"/>
    <w:uiPriority w:val="99"/>
    <w:qFormat/>
    <w:locked/>
    <w:rsid w:val="00101386"/>
    <w:rPr>
      <w:rFonts w:ascii="Times New Roman" w:eastAsia="Times New Roman" w:hAnsi="Times New Roman" w:cs="Times New Roman"/>
      <w:color w:val="000000"/>
      <w:sz w:val="23"/>
      <w:szCs w:val="23"/>
      <w:shd w:val="clear" w:color="auto" w:fill="FFFFFF"/>
      <w:lang w:eastAsia="ru-RU"/>
    </w:rPr>
  </w:style>
  <w:style w:type="character" w:customStyle="1" w:styleId="ListLabel1">
    <w:name w:val="ListLabel 1"/>
    <w:qFormat/>
    <w:rsid w:val="00101386"/>
    <w:rPr>
      <w:rFonts w:ascii="Times New Roman" w:hAnsi="Times New Roman"/>
      <w:b/>
      <w:color w:val="00000A"/>
      <w:sz w:val="24"/>
    </w:rPr>
  </w:style>
  <w:style w:type="character" w:customStyle="1" w:styleId="ListLabel2">
    <w:name w:val="ListLabel 2"/>
    <w:qFormat/>
    <w:rsid w:val="00101386"/>
    <w:rPr>
      <w:rFonts w:cs="Courier New"/>
    </w:rPr>
  </w:style>
  <w:style w:type="character" w:customStyle="1" w:styleId="ListLabel3">
    <w:name w:val="ListLabel 3"/>
    <w:qFormat/>
    <w:rsid w:val="00101386"/>
    <w:rPr>
      <w:b/>
      <w:color w:val="00000A"/>
    </w:rPr>
  </w:style>
  <w:style w:type="character" w:customStyle="1" w:styleId="ListLabel4">
    <w:name w:val="ListLabel 4"/>
    <w:qFormat/>
    <w:rsid w:val="00101386"/>
    <w:rPr>
      <w:sz w:val="20"/>
    </w:rPr>
  </w:style>
  <w:style w:type="character" w:customStyle="1" w:styleId="ListLabel5">
    <w:name w:val="ListLabel 5"/>
    <w:qFormat/>
    <w:rsid w:val="00101386"/>
    <w:rPr>
      <w:rFonts w:ascii="Times New Roman" w:hAnsi="Times New Roman" w:cs="Times New Roman"/>
      <w:sz w:val="24"/>
    </w:rPr>
  </w:style>
  <w:style w:type="character" w:customStyle="1" w:styleId="ListLabel6">
    <w:name w:val="ListLabel 6"/>
    <w:qFormat/>
    <w:rsid w:val="00101386"/>
    <w:rPr>
      <w:rFonts w:eastAsia="Calibri" w:cs="Times New Roman"/>
      <w:b/>
      <w:color w:val="00000A"/>
    </w:rPr>
  </w:style>
  <w:style w:type="character" w:customStyle="1" w:styleId="ListLabel7">
    <w:name w:val="ListLabel 7"/>
    <w:qFormat/>
    <w:rsid w:val="00101386"/>
    <w:rPr>
      <w:rFonts w:ascii="Times New Roman" w:hAnsi="Times New Roman"/>
      <w:i/>
      <w:sz w:val="28"/>
    </w:rPr>
  </w:style>
  <w:style w:type="character" w:customStyle="1" w:styleId="-">
    <w:name w:val="Интернет-ссылка"/>
    <w:rsid w:val="00101386"/>
    <w:rPr>
      <w:color w:val="000080"/>
      <w:u w:val="single"/>
    </w:rPr>
  </w:style>
  <w:style w:type="character" w:customStyle="1" w:styleId="ListLabel8">
    <w:name w:val="ListLabel 8"/>
    <w:qFormat/>
    <w:rsid w:val="00101386"/>
    <w:rPr>
      <w:rFonts w:ascii="Times New Roman" w:hAnsi="Times New Roman" w:cs="Symbol"/>
      <w:b/>
      <w:color w:val="00000A"/>
      <w:sz w:val="24"/>
    </w:rPr>
  </w:style>
  <w:style w:type="character" w:customStyle="1" w:styleId="ListLabel9">
    <w:name w:val="ListLabel 9"/>
    <w:qFormat/>
    <w:rsid w:val="00101386"/>
    <w:rPr>
      <w:rFonts w:cs="Courier New"/>
    </w:rPr>
  </w:style>
  <w:style w:type="character" w:customStyle="1" w:styleId="ListLabel10">
    <w:name w:val="ListLabel 10"/>
    <w:qFormat/>
    <w:rsid w:val="00101386"/>
    <w:rPr>
      <w:rFonts w:cs="Wingdings"/>
    </w:rPr>
  </w:style>
  <w:style w:type="character" w:customStyle="1" w:styleId="ListLabel11">
    <w:name w:val="ListLabel 11"/>
    <w:qFormat/>
    <w:rsid w:val="00101386"/>
    <w:rPr>
      <w:rFonts w:cs="Symbol"/>
    </w:rPr>
  </w:style>
  <w:style w:type="character" w:customStyle="1" w:styleId="ListLabel12">
    <w:name w:val="ListLabel 12"/>
    <w:qFormat/>
    <w:rsid w:val="00101386"/>
    <w:rPr>
      <w:rFonts w:ascii="Times New Roman" w:hAnsi="Times New Roman" w:cs="Times New Roman"/>
      <w:sz w:val="24"/>
    </w:rPr>
  </w:style>
  <w:style w:type="character" w:customStyle="1" w:styleId="ListLabel13">
    <w:name w:val="ListLabel 13"/>
    <w:qFormat/>
    <w:rsid w:val="00101386"/>
    <w:rPr>
      <w:rFonts w:eastAsia="Calibri" w:cs="Times New Roman"/>
      <w:b/>
      <w:color w:val="00000A"/>
    </w:rPr>
  </w:style>
  <w:style w:type="character" w:customStyle="1" w:styleId="ListLabel14">
    <w:name w:val="ListLabel 14"/>
    <w:qFormat/>
    <w:rsid w:val="00101386"/>
    <w:rPr>
      <w:rFonts w:ascii="Times New Roman" w:hAnsi="Times New Roman"/>
      <w:i/>
      <w:sz w:val="28"/>
    </w:rPr>
  </w:style>
  <w:style w:type="paragraph" w:customStyle="1" w:styleId="a0">
    <w:name w:val="Заголовок"/>
    <w:basedOn w:val="a"/>
    <w:next w:val="ab"/>
    <w:qFormat/>
    <w:rsid w:val="00101386"/>
    <w:pPr>
      <w:keepNext/>
      <w:spacing w:before="240" w:after="120"/>
    </w:pPr>
    <w:rPr>
      <w:rFonts w:ascii="Liberation Sans" w:eastAsia="Microsoft YaHei" w:hAnsi="Liberation Sans" w:cs="Mangal"/>
      <w:color w:val="00000A"/>
      <w:sz w:val="28"/>
      <w:szCs w:val="28"/>
    </w:rPr>
  </w:style>
  <w:style w:type="paragraph" w:styleId="ab">
    <w:name w:val="Body Text"/>
    <w:basedOn w:val="a"/>
    <w:link w:val="11"/>
    <w:rsid w:val="00101386"/>
    <w:pPr>
      <w:spacing w:after="12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11">
    <w:name w:val="Основной текст Знак1"/>
    <w:basedOn w:val="a1"/>
    <w:link w:val="ab"/>
    <w:rsid w:val="00101386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c">
    <w:name w:val="List"/>
    <w:basedOn w:val="ab"/>
    <w:rsid w:val="00101386"/>
    <w:rPr>
      <w:rFonts w:cs="Mangal"/>
    </w:rPr>
  </w:style>
  <w:style w:type="paragraph" w:styleId="ad">
    <w:name w:val="Title"/>
    <w:basedOn w:val="a"/>
    <w:link w:val="ae"/>
    <w:rsid w:val="00101386"/>
    <w:pPr>
      <w:suppressLineNumbers/>
      <w:spacing w:before="120" w:after="120"/>
    </w:pPr>
    <w:rPr>
      <w:rFonts w:eastAsia="Times New Roman" w:cs="Mangal"/>
      <w:i/>
      <w:iCs/>
      <w:color w:val="00000A"/>
      <w:sz w:val="24"/>
      <w:szCs w:val="24"/>
    </w:rPr>
  </w:style>
  <w:style w:type="character" w:customStyle="1" w:styleId="ae">
    <w:name w:val="Название Знак"/>
    <w:basedOn w:val="a1"/>
    <w:link w:val="ad"/>
    <w:rsid w:val="00101386"/>
    <w:rPr>
      <w:rFonts w:eastAsia="Times New Roman" w:cs="Mangal"/>
      <w:i/>
      <w:iCs/>
      <w:color w:val="00000A"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unhideWhenUsed/>
    <w:rsid w:val="00101386"/>
    <w:pPr>
      <w:spacing w:after="0" w:line="240" w:lineRule="auto"/>
      <w:ind w:left="220" w:hanging="220"/>
    </w:pPr>
    <w:rPr>
      <w:rFonts w:eastAsia="Times New Roman" w:cs="Times New Roman"/>
      <w:color w:val="00000A"/>
    </w:rPr>
  </w:style>
  <w:style w:type="paragraph" w:styleId="af">
    <w:name w:val="index heading"/>
    <w:basedOn w:val="a"/>
    <w:qFormat/>
    <w:rsid w:val="00101386"/>
    <w:pPr>
      <w:suppressLineNumbers/>
    </w:pPr>
    <w:rPr>
      <w:rFonts w:eastAsia="Times New Roman" w:cs="Mangal"/>
      <w:color w:val="00000A"/>
    </w:rPr>
  </w:style>
  <w:style w:type="paragraph" w:customStyle="1" w:styleId="ConsPlusNormal">
    <w:name w:val="ConsPlusNormal"/>
    <w:qFormat/>
    <w:rsid w:val="00101386"/>
    <w:pPr>
      <w:widowControl w:val="0"/>
      <w:spacing w:after="0" w:line="240" w:lineRule="auto"/>
    </w:pPr>
    <w:rPr>
      <w:rFonts w:ascii="Arial" w:eastAsia="Times New Roman" w:hAnsi="Arial" w:cs="Arial"/>
      <w:color w:val="00000A"/>
      <w:sz w:val="20"/>
      <w:szCs w:val="20"/>
    </w:rPr>
  </w:style>
  <w:style w:type="paragraph" w:styleId="af0">
    <w:name w:val="Normal (Web)"/>
    <w:basedOn w:val="a"/>
    <w:uiPriority w:val="99"/>
    <w:unhideWhenUsed/>
    <w:qFormat/>
    <w:rsid w:val="00101386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f1">
    <w:name w:val="No Spacing"/>
    <w:uiPriority w:val="1"/>
    <w:qFormat/>
    <w:rsid w:val="00101386"/>
    <w:pPr>
      <w:spacing w:after="0" w:line="240" w:lineRule="auto"/>
    </w:pPr>
    <w:rPr>
      <w:rFonts w:eastAsiaTheme="minorHAnsi" w:cs="Times New Roman"/>
      <w:color w:val="00000A"/>
      <w:lang w:eastAsia="en-US"/>
    </w:rPr>
  </w:style>
  <w:style w:type="paragraph" w:customStyle="1" w:styleId="msonormalbullet2gif">
    <w:name w:val="msonormalbullet2.gif"/>
    <w:basedOn w:val="a"/>
    <w:qFormat/>
    <w:rsid w:val="00101386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f2">
    <w:name w:val="List Paragraph"/>
    <w:basedOn w:val="a"/>
    <w:uiPriority w:val="34"/>
    <w:qFormat/>
    <w:rsid w:val="00101386"/>
    <w:pPr>
      <w:ind w:left="720"/>
      <w:contextualSpacing/>
    </w:pPr>
    <w:rPr>
      <w:rFonts w:eastAsia="Times New Roman" w:cs="Times New Roman"/>
      <w:color w:val="00000A"/>
    </w:rPr>
  </w:style>
  <w:style w:type="paragraph" w:styleId="32">
    <w:name w:val="Body Text 3"/>
    <w:basedOn w:val="a"/>
    <w:link w:val="310"/>
    <w:qFormat/>
    <w:rsid w:val="00101386"/>
    <w:pPr>
      <w:spacing w:after="120" w:line="240" w:lineRule="auto"/>
    </w:pPr>
    <w:rPr>
      <w:rFonts w:ascii="Times New Roman" w:eastAsia="Calibri" w:hAnsi="Times New Roman" w:cs="Times New Roman"/>
      <w:color w:val="00000A"/>
      <w:sz w:val="16"/>
      <w:szCs w:val="16"/>
    </w:rPr>
  </w:style>
  <w:style w:type="character" w:customStyle="1" w:styleId="310">
    <w:name w:val="Основной текст 3 Знак1"/>
    <w:basedOn w:val="a1"/>
    <w:link w:val="32"/>
    <w:rsid w:val="00101386"/>
    <w:rPr>
      <w:rFonts w:ascii="Times New Roman" w:eastAsia="Calibri" w:hAnsi="Times New Roman" w:cs="Times New Roman"/>
      <w:color w:val="00000A"/>
      <w:sz w:val="16"/>
      <w:szCs w:val="16"/>
    </w:rPr>
  </w:style>
  <w:style w:type="paragraph" w:customStyle="1" w:styleId="msonormalbullet1gif">
    <w:name w:val="msonormalbullet1.gif"/>
    <w:basedOn w:val="a"/>
    <w:qFormat/>
    <w:rsid w:val="00101386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3">
    <w:name w:val="Без интервала1"/>
    <w:qFormat/>
    <w:rsid w:val="00101386"/>
    <w:pPr>
      <w:spacing w:after="0" w:line="240" w:lineRule="auto"/>
    </w:pPr>
    <w:rPr>
      <w:rFonts w:ascii="Times New Roman" w:eastAsiaTheme="minorHAnsi" w:hAnsi="Times New Roman" w:cs="Times New Roman"/>
      <w:color w:val="00000A"/>
      <w:sz w:val="24"/>
      <w:szCs w:val="24"/>
    </w:rPr>
  </w:style>
  <w:style w:type="paragraph" w:customStyle="1" w:styleId="14">
    <w:name w:val="Абзац списка1"/>
    <w:basedOn w:val="a"/>
    <w:qFormat/>
    <w:rsid w:val="00101386"/>
    <w:pPr>
      <w:spacing w:beforeAutospacing="1" w:afterAutospacing="1" w:line="240" w:lineRule="auto"/>
    </w:pPr>
    <w:rPr>
      <w:rFonts w:ascii="Times New Roman" w:eastAsia="Calibri" w:hAnsi="Times New Roman" w:cs="Times New Roman"/>
      <w:color w:val="00000A"/>
      <w:sz w:val="24"/>
      <w:szCs w:val="24"/>
    </w:rPr>
  </w:style>
  <w:style w:type="paragraph" w:styleId="af3">
    <w:name w:val="footer"/>
    <w:basedOn w:val="a"/>
    <w:link w:val="15"/>
    <w:uiPriority w:val="99"/>
    <w:unhideWhenUsed/>
    <w:rsid w:val="00101386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color w:val="00000A"/>
    </w:rPr>
  </w:style>
  <w:style w:type="character" w:customStyle="1" w:styleId="15">
    <w:name w:val="Нижний колонтитул Знак1"/>
    <w:basedOn w:val="a1"/>
    <w:link w:val="af3"/>
    <w:uiPriority w:val="99"/>
    <w:rsid w:val="00101386"/>
    <w:rPr>
      <w:rFonts w:eastAsia="Times New Roman" w:cs="Times New Roman"/>
      <w:color w:val="00000A"/>
    </w:rPr>
  </w:style>
  <w:style w:type="paragraph" w:customStyle="1" w:styleId="c8">
    <w:name w:val="c8"/>
    <w:basedOn w:val="a"/>
    <w:qFormat/>
    <w:rsid w:val="00101386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c28">
    <w:name w:val="c28"/>
    <w:basedOn w:val="a"/>
    <w:qFormat/>
    <w:rsid w:val="00101386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c12">
    <w:name w:val="c12"/>
    <w:basedOn w:val="a"/>
    <w:qFormat/>
    <w:rsid w:val="00101386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f4">
    <w:name w:val="Balloon Text"/>
    <w:basedOn w:val="a"/>
    <w:link w:val="16"/>
    <w:uiPriority w:val="99"/>
    <w:semiHidden/>
    <w:unhideWhenUsed/>
    <w:qFormat/>
    <w:rsid w:val="00101386"/>
    <w:pPr>
      <w:spacing w:after="0" w:line="240" w:lineRule="auto"/>
    </w:pPr>
    <w:rPr>
      <w:rFonts w:ascii="Segoe UI" w:eastAsia="Times New Roman" w:hAnsi="Segoe UI" w:cs="Segoe UI"/>
      <w:color w:val="00000A"/>
      <w:sz w:val="18"/>
      <w:szCs w:val="18"/>
    </w:rPr>
  </w:style>
  <w:style w:type="character" w:customStyle="1" w:styleId="16">
    <w:name w:val="Текст выноски Знак1"/>
    <w:basedOn w:val="a1"/>
    <w:link w:val="af4"/>
    <w:uiPriority w:val="99"/>
    <w:semiHidden/>
    <w:rsid w:val="00101386"/>
    <w:rPr>
      <w:rFonts w:ascii="Segoe UI" w:eastAsia="Times New Roman" w:hAnsi="Segoe UI" w:cs="Segoe UI"/>
      <w:color w:val="00000A"/>
      <w:sz w:val="18"/>
      <w:szCs w:val="18"/>
    </w:rPr>
  </w:style>
  <w:style w:type="paragraph" w:styleId="af5">
    <w:name w:val="header"/>
    <w:basedOn w:val="a"/>
    <w:link w:val="17"/>
    <w:uiPriority w:val="99"/>
    <w:unhideWhenUsed/>
    <w:rsid w:val="00101386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color w:val="00000A"/>
    </w:rPr>
  </w:style>
  <w:style w:type="character" w:customStyle="1" w:styleId="17">
    <w:name w:val="Верхний колонтитул Знак1"/>
    <w:basedOn w:val="a1"/>
    <w:link w:val="af5"/>
    <w:uiPriority w:val="99"/>
    <w:rsid w:val="00101386"/>
    <w:rPr>
      <w:rFonts w:eastAsia="Times New Roman" w:cs="Times New Roman"/>
      <w:color w:val="00000A"/>
    </w:rPr>
  </w:style>
  <w:style w:type="paragraph" w:customStyle="1" w:styleId="western">
    <w:name w:val="western"/>
    <w:basedOn w:val="a"/>
    <w:qFormat/>
    <w:rsid w:val="00101386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33">
    <w:name w:val="Основной текст3"/>
    <w:basedOn w:val="a"/>
    <w:uiPriority w:val="99"/>
    <w:qFormat/>
    <w:rsid w:val="00101386"/>
    <w:pPr>
      <w:widowControl w:val="0"/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af6">
    <w:name w:val="Содержимое врезки"/>
    <w:basedOn w:val="a"/>
    <w:qFormat/>
    <w:rsid w:val="00101386"/>
    <w:rPr>
      <w:rFonts w:eastAsia="Times New Roman" w:cs="Times New Roman"/>
      <w:color w:val="00000A"/>
    </w:rPr>
  </w:style>
  <w:style w:type="paragraph" w:customStyle="1" w:styleId="af7">
    <w:name w:val="Блочная цитата"/>
    <w:basedOn w:val="a"/>
    <w:qFormat/>
    <w:rsid w:val="00101386"/>
    <w:rPr>
      <w:rFonts w:eastAsia="Times New Roman" w:cs="Times New Roman"/>
      <w:color w:val="00000A"/>
    </w:rPr>
  </w:style>
  <w:style w:type="paragraph" w:customStyle="1" w:styleId="af8">
    <w:name w:val="Заглавие"/>
    <w:basedOn w:val="a0"/>
    <w:rsid w:val="00101386"/>
  </w:style>
  <w:style w:type="paragraph" w:styleId="af9">
    <w:name w:val="Subtitle"/>
    <w:basedOn w:val="a0"/>
    <w:link w:val="afa"/>
    <w:rsid w:val="00101386"/>
  </w:style>
  <w:style w:type="character" w:customStyle="1" w:styleId="afa">
    <w:name w:val="Подзаголовок Знак"/>
    <w:basedOn w:val="a1"/>
    <w:link w:val="af9"/>
    <w:rsid w:val="00101386"/>
    <w:rPr>
      <w:rFonts w:ascii="Liberation Sans" w:eastAsia="Microsoft YaHei" w:hAnsi="Liberation Sans" w:cs="Mangal"/>
      <w:color w:val="00000A"/>
      <w:sz w:val="28"/>
      <w:szCs w:val="28"/>
    </w:rPr>
  </w:style>
  <w:style w:type="table" w:styleId="afb">
    <w:name w:val="Table Grid"/>
    <w:basedOn w:val="a2"/>
    <w:uiPriority w:val="59"/>
    <w:rsid w:val="00101386"/>
    <w:pPr>
      <w:spacing w:after="0" w:line="240" w:lineRule="auto"/>
    </w:pPr>
    <w:rPr>
      <w:rFonts w:eastAsiaTheme="minorHAnsi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05A17-DE52-4721-8CA9-6A2D093D0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5112</Words>
  <Characters>29142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14</cp:revision>
  <cp:lastPrinted>2021-03-26T08:02:00Z</cp:lastPrinted>
  <dcterms:created xsi:type="dcterms:W3CDTF">2021-03-25T12:39:00Z</dcterms:created>
  <dcterms:modified xsi:type="dcterms:W3CDTF">2021-03-26T10:24:00Z</dcterms:modified>
</cp:coreProperties>
</file>